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D78" w:rsidRPr="00D21D78" w:rsidRDefault="00D159D6" w:rsidP="00D21D78">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26.95pt;margin-top:-29.7pt;width:252.25pt;height:8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" strokecolor="white">
            <v:textbox>
              <w:txbxContent>
                <w:p w:rsidR="00D21D78" w:rsidRPr="00D21D78" w:rsidRDefault="00D21D78" w:rsidP="00D21D78">
                  <w:pPr>
                    <w:spacing w:after="0" w:line="240" w:lineRule="auto"/>
                    <w:jc w:val="both"/>
                    <w:rPr>
                      <w:rFonts w:ascii="Times New Roman" w:hAnsi="Times New Roman"/>
                      <w:sz w:val="20"/>
                      <w:szCs w:val="20"/>
                    </w:rPr>
                  </w:pPr>
                  <w:r w:rsidRPr="00D21D78">
                    <w:rPr>
                      <w:rFonts w:ascii="Times New Roman" w:hAnsi="Times New Roman"/>
                      <w:sz w:val="20"/>
                      <w:szCs w:val="20"/>
                    </w:rPr>
                    <w:t xml:space="preserve">Приложение   к ОПОП по направлению подготовки </w:t>
                  </w:r>
                  <w:r w:rsidRPr="00D21D78">
                    <w:rPr>
                      <w:rFonts w:ascii="Times New Roman" w:hAnsi="Times New Roman"/>
                      <w:b/>
                      <w:sz w:val="20"/>
                      <w:szCs w:val="20"/>
                    </w:rPr>
                    <w:t>38.03.04 Государственное и муниципальное управление</w:t>
                  </w:r>
                  <w:r w:rsidRPr="00D21D78">
                    <w:rPr>
                      <w:rFonts w:ascii="Times New Roman" w:hAnsi="Times New Roman"/>
                      <w:sz w:val="20"/>
                      <w:szCs w:val="20"/>
                    </w:rPr>
                    <w:t xml:space="preserve"> (уровень бакалавриата), Направленность (профиль) программы </w:t>
                  </w:r>
                  <w:r w:rsidRPr="00D21D78">
                    <w:rPr>
                      <w:rFonts w:ascii="Times New Roman" w:hAnsi="Times New Roman"/>
                      <w:b/>
                      <w:sz w:val="20"/>
                      <w:szCs w:val="20"/>
                    </w:rPr>
                    <w:t>«</w:t>
                  </w:r>
                  <w:r w:rsidRPr="00D21D78">
                    <w:rPr>
                      <w:rFonts w:ascii="Times New Roman" w:eastAsia="Courier New" w:hAnsi="Times New Roman"/>
                      <w:b/>
                      <w:sz w:val="20"/>
                      <w:szCs w:val="20"/>
                      <w:lang w:bidi="ru-RU"/>
                    </w:rPr>
                    <w:t>Государственная и муниципальная служба»</w:t>
                  </w:r>
                  <w:r w:rsidRPr="00D21D78">
                    <w:rPr>
                      <w:rFonts w:ascii="Times New Roman" w:eastAsia="Courier New" w:hAnsi="Times New Roman"/>
                      <w:sz w:val="20"/>
                      <w:szCs w:val="20"/>
                      <w:lang w:bidi="ru-RU"/>
                    </w:rPr>
                    <w:t xml:space="preserve">, </w:t>
                  </w:r>
                  <w:r w:rsidRPr="00D21D78">
                    <w:rPr>
                      <w:rFonts w:ascii="Times New Roman" w:hAnsi="Times New Roman"/>
                      <w:sz w:val="20"/>
                      <w:szCs w:val="20"/>
                    </w:rPr>
                    <w:t xml:space="preserve">утв. приказом ректора ОмГА от </w:t>
                  </w:r>
                  <w:bookmarkStart w:id="0" w:name="_Hlk104375701"/>
                  <w:r w:rsidR="00E355BB" w:rsidRPr="00E355BB">
                    <w:rPr>
                      <w:rFonts w:ascii="Times New Roman" w:hAnsi="Times New Roman"/>
                      <w:color w:val="000000"/>
                    </w:rPr>
                    <w:t>28.03.2022 № 28</w:t>
                  </w:r>
                  <w:bookmarkEnd w:id="0"/>
                </w:p>
                <w:p w:rsidR="00D21D78" w:rsidRPr="00641D51" w:rsidRDefault="00D21D78" w:rsidP="00D21D78">
                  <w:pPr>
                    <w:jc w:val="both"/>
                  </w:pPr>
                </w:p>
              </w:txbxContent>
            </v:textbox>
          </v:shape>
        </w:pict>
      </w: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«Омская гуманитарная академия»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Кафедра «Управления, политики и права»</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D21D78" w:rsidRPr="00D21D78" w:rsidRDefault="00D159D6"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УТВЕРЖДАЮ:</w:t>
                  </w:r>
                </w:p>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Ректор, д.фил.н., профессор</w:t>
                  </w:r>
                </w:p>
                <w:p w:rsidR="00E93E3F" w:rsidRPr="00C1531A" w:rsidRDefault="00E93E3F" w:rsidP="00E93E3F">
                  <w:pPr>
                    <w:spacing w:after="0"/>
                    <w:jc w:val="center"/>
                    <w:rPr>
                      <w:rFonts w:ascii="Times New Roman" w:hAnsi="Times New Roman"/>
                      <w:sz w:val="24"/>
                      <w:szCs w:val="24"/>
                    </w:rPr>
                  </w:pPr>
                  <w:bookmarkStart w:id="1" w:name="_Hlk73103515"/>
                </w:p>
                <w:p w:rsidR="00E93E3F" w:rsidRPr="00C1531A" w:rsidRDefault="00E93E3F" w:rsidP="00E93E3F">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E93E3F" w:rsidRPr="00C1531A" w:rsidRDefault="00E93E3F" w:rsidP="00E93E3F">
                  <w:pPr>
                    <w:spacing w:after="0"/>
                    <w:jc w:val="center"/>
                    <w:rPr>
                      <w:rFonts w:ascii="Times New Roman" w:hAnsi="Times New Roman"/>
                      <w:sz w:val="24"/>
                      <w:szCs w:val="24"/>
                    </w:rPr>
                  </w:pPr>
                  <w:r w:rsidRPr="00C1531A">
                    <w:rPr>
                      <w:rFonts w:ascii="Times New Roman" w:hAnsi="Times New Roman"/>
                      <w:sz w:val="24"/>
                      <w:szCs w:val="24"/>
                    </w:rPr>
                    <w:t xml:space="preserve">                              </w:t>
                  </w:r>
                  <w:r w:rsidR="00E355BB">
                    <w:rPr>
                      <w:rFonts w:ascii="Times New Roman" w:hAnsi="Times New Roman"/>
                      <w:color w:val="000000"/>
                      <w:sz w:val="24"/>
                      <w:szCs w:val="24"/>
                    </w:rPr>
                    <w:t>28.03.2022</w:t>
                  </w:r>
                </w:p>
                <w:bookmarkEnd w:id="1"/>
                <w:p w:rsidR="00D21D78" w:rsidRPr="00D21D78" w:rsidRDefault="00D21D78" w:rsidP="00E93E3F">
                  <w:pPr>
                    <w:spacing w:after="0" w:line="240" w:lineRule="auto"/>
                    <w:jc w:val="center"/>
                    <w:rPr>
                      <w:rFonts w:ascii="Times New Roman" w:hAnsi="Times New Roman"/>
                      <w:sz w:val="24"/>
                      <w:szCs w:val="24"/>
                    </w:rPr>
                  </w:pPr>
                </w:p>
              </w:txbxContent>
            </v:textbox>
          </v:shape>
        </w:pic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D21D78">
        <w:rPr>
          <w:rFonts w:ascii="Times New Roman" w:eastAsia="SimSun" w:hAnsi="Times New Roman"/>
          <w:color w:val="000000"/>
          <w:kern w:val="2"/>
          <w:sz w:val="24"/>
          <w:szCs w:val="24"/>
          <w:lang w:eastAsia="hi-IN" w:bidi="hi-IN"/>
        </w:rPr>
        <w:t>РАБОЧАЯ ПРОГРАММА ДИСЦИПЛИНЫ</w:t>
      </w:r>
    </w:p>
    <w:p w:rsidR="00D21D78" w:rsidRPr="00D21D78" w:rsidRDefault="00D21D78" w:rsidP="00D21D78">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D21D78" w:rsidRPr="00D21D78" w:rsidRDefault="00D21D78" w:rsidP="00D21D78">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D21D78">
        <w:rPr>
          <w:rFonts w:ascii="Times New Roman" w:eastAsia="Times New Roman" w:hAnsi="Times New Roman"/>
          <w:b/>
          <w:bCs/>
          <w:caps/>
          <w:color w:val="000000"/>
          <w:sz w:val="32"/>
          <w:szCs w:val="32"/>
          <w:lang w:eastAsia="ru-RU"/>
        </w:rPr>
        <w:t>ТРУДОВОЕ ПРАВО</w:t>
      </w:r>
    </w:p>
    <w:p w:rsidR="00D21D78" w:rsidRPr="00D21D78" w:rsidRDefault="00D21D78" w:rsidP="00D21D78">
      <w:pPr>
        <w:suppressAutoHyphens/>
        <w:autoSpaceDN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Cs/>
          <w:color w:val="000000"/>
          <w:sz w:val="24"/>
          <w:szCs w:val="24"/>
          <w:lang w:eastAsia="ru-RU"/>
        </w:rPr>
        <w:t>Б1.В.10</w:t>
      </w:r>
    </w:p>
    <w:p w:rsidR="00D21D78" w:rsidRPr="00D21D78" w:rsidRDefault="00D21D78" w:rsidP="00D21D78">
      <w:pPr>
        <w:autoSpaceDE w:val="0"/>
        <w:adjustRightInd w:val="0"/>
        <w:spacing w:after="0" w:line="240" w:lineRule="auto"/>
        <w:jc w:val="center"/>
        <w:rPr>
          <w:rFonts w:ascii="Times New Roman" w:hAnsi="Times New Roman"/>
          <w:b/>
          <w:bCs/>
          <w:color w:val="000000"/>
          <w:sz w:val="24"/>
          <w:szCs w:val="24"/>
        </w:rPr>
      </w:pP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программе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(программа академического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Направление подготовки: </w:t>
      </w:r>
      <w:r w:rsidRPr="00D21D78">
        <w:rPr>
          <w:rFonts w:ascii="Times New Roman" w:eastAsia="Courier New" w:hAnsi="Times New Roman"/>
          <w:b/>
          <w:sz w:val="24"/>
          <w:szCs w:val="24"/>
          <w:lang w:eastAsia="ru-RU" w:bidi="ru-RU"/>
        </w:rPr>
        <w:t xml:space="preserve">38.03.04 Государственное и муниципальное управление </w:t>
      </w:r>
      <w:r w:rsidRPr="00D21D78">
        <w:rPr>
          <w:rFonts w:ascii="Times New Roman" w:eastAsia="Courier New" w:hAnsi="Times New Roman"/>
          <w:color w:val="000000"/>
          <w:sz w:val="24"/>
          <w:szCs w:val="24"/>
          <w:lang w:eastAsia="ru-RU" w:bidi="ru-RU"/>
        </w:rPr>
        <w:t>(уровень бакалавриата)</w:t>
      </w:r>
      <w:r w:rsidRPr="00D21D78">
        <w:rPr>
          <w:rFonts w:ascii="Times New Roman" w:eastAsia="Courier New" w:hAnsi="Times New Roman"/>
          <w:color w:val="000000"/>
          <w:sz w:val="24"/>
          <w:szCs w:val="24"/>
          <w:lang w:eastAsia="ru-RU" w:bidi="ru-RU"/>
        </w:rPr>
        <w:cr/>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Направленность (профиль) программы: «</w:t>
      </w:r>
      <w:r w:rsidRPr="00D21D78">
        <w:rPr>
          <w:rFonts w:ascii="Times New Roman" w:eastAsia="Courier New" w:hAnsi="Times New Roman"/>
          <w:b/>
          <w:sz w:val="24"/>
          <w:szCs w:val="24"/>
          <w:lang w:eastAsia="ru-RU" w:bidi="ru-RU"/>
        </w:rPr>
        <w:t>Государственная и муниципальная служба</w:t>
      </w:r>
      <w:r w:rsidRPr="00D21D78">
        <w:rPr>
          <w:rFonts w:ascii="Times New Roman" w:eastAsia="Courier New" w:hAnsi="Times New Roman"/>
          <w:sz w:val="24"/>
          <w:szCs w:val="24"/>
          <w:lang w:eastAsia="ru-RU" w:bidi="ru-RU"/>
        </w:rPr>
        <w:t>»</w:t>
      </w:r>
    </w:p>
    <w:p w:rsidR="00D21D78" w:rsidRPr="00D21D78" w:rsidRDefault="00D21D78" w:rsidP="00D21D78">
      <w:pPr>
        <w:suppressAutoHyphens/>
        <w:autoSpaceDN w:val="0"/>
        <w:spacing w:after="0" w:line="240" w:lineRule="auto"/>
        <w:rPr>
          <w:rFonts w:ascii="Times New Roman" w:eastAsia="Courier New" w:hAnsi="Times New Roman"/>
          <w:b/>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p>
    <w:p w:rsidR="00D21D78" w:rsidRPr="00D21D78" w:rsidRDefault="00D21D78" w:rsidP="00D21D78">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E355BB" w:rsidRPr="00E355BB" w:rsidRDefault="00E355BB" w:rsidP="00E355BB">
      <w:pPr>
        <w:suppressAutoHyphens/>
        <w:spacing w:after="0"/>
        <w:jc w:val="center"/>
        <w:rPr>
          <w:rFonts w:ascii="Times New Roman" w:eastAsia="SimSun" w:hAnsi="Times New Roman"/>
          <w:b/>
          <w:color w:val="000000"/>
          <w:kern w:val="2"/>
          <w:sz w:val="24"/>
          <w:szCs w:val="24"/>
          <w:lang w:eastAsia="hi-IN" w:bidi="hi-IN"/>
        </w:rPr>
      </w:pPr>
      <w:bookmarkStart w:id="2" w:name="_Hlk104374570"/>
      <w:bookmarkStart w:id="3" w:name="_Hlk104375180"/>
      <w:r w:rsidRPr="00E355BB">
        <w:rPr>
          <w:rFonts w:ascii="Times New Roman" w:eastAsia="SimSun" w:hAnsi="Times New Roman"/>
          <w:b/>
          <w:color w:val="000000"/>
          <w:kern w:val="2"/>
          <w:sz w:val="24"/>
          <w:szCs w:val="24"/>
          <w:lang w:eastAsia="hi-IN" w:bidi="hi-IN"/>
        </w:rPr>
        <w:t>Для обучающихся:</w:t>
      </w:r>
    </w:p>
    <w:p w:rsidR="00CC6723" w:rsidRPr="00CC6723" w:rsidRDefault="00CC6723" w:rsidP="00CC6723">
      <w:pPr>
        <w:suppressAutoHyphens/>
        <w:spacing w:after="0"/>
        <w:jc w:val="center"/>
        <w:rPr>
          <w:rFonts w:ascii="Times New Roman" w:eastAsia="SimSun" w:hAnsi="Times New Roman"/>
          <w:b/>
          <w:color w:val="000000"/>
          <w:kern w:val="2"/>
          <w:sz w:val="24"/>
          <w:szCs w:val="24"/>
          <w:lang w:eastAsia="hi-IN" w:bidi="hi-IN"/>
        </w:rPr>
      </w:pPr>
      <w:bookmarkStart w:id="4" w:name="_Hlk104374542"/>
    </w:p>
    <w:p w:rsidR="00CC6723" w:rsidRPr="00CC6723" w:rsidRDefault="00CC6723" w:rsidP="00CC6723">
      <w:pPr>
        <w:suppressAutoHyphens/>
        <w:spacing w:after="0"/>
        <w:jc w:val="center"/>
        <w:rPr>
          <w:rFonts w:ascii="Times New Roman" w:eastAsia="SimSun" w:hAnsi="Times New Roman"/>
          <w:kern w:val="2"/>
          <w:sz w:val="24"/>
          <w:szCs w:val="24"/>
          <w:lang w:eastAsia="hi-IN" w:bidi="hi-IN"/>
        </w:rPr>
      </w:pPr>
      <w:r w:rsidRPr="00CC6723">
        <w:rPr>
          <w:rFonts w:ascii="Times New Roman" w:eastAsia="SimSun" w:hAnsi="Times New Roman"/>
          <w:kern w:val="2"/>
          <w:sz w:val="24"/>
          <w:szCs w:val="24"/>
          <w:lang w:eastAsia="hi-IN" w:bidi="hi-IN"/>
        </w:rPr>
        <w:t>заочной формы обучения 2018/2019 года набора соответственно</w:t>
      </w:r>
    </w:p>
    <w:p w:rsidR="00CC6723" w:rsidRPr="00CC6723" w:rsidRDefault="00CC6723" w:rsidP="00CC6723">
      <w:pPr>
        <w:suppressAutoHyphens/>
        <w:spacing w:after="0"/>
        <w:jc w:val="center"/>
        <w:rPr>
          <w:rFonts w:ascii="Times New Roman" w:eastAsia="SimSun" w:hAnsi="Times New Roman"/>
          <w:kern w:val="2"/>
          <w:sz w:val="24"/>
          <w:szCs w:val="24"/>
          <w:lang w:eastAsia="hi-IN" w:bidi="hi-IN"/>
        </w:rPr>
      </w:pPr>
    </w:p>
    <w:p w:rsidR="00E355BB" w:rsidRPr="00E355BB" w:rsidRDefault="00E355BB" w:rsidP="00E355BB">
      <w:pPr>
        <w:suppressAutoHyphens/>
        <w:spacing w:after="0"/>
        <w:jc w:val="center"/>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jc w:val="center"/>
        <w:rPr>
          <w:rFonts w:ascii="Times New Roman" w:hAnsi="Times New Roman"/>
          <w:color w:val="000000"/>
          <w:sz w:val="24"/>
          <w:szCs w:val="24"/>
        </w:rPr>
      </w:pPr>
      <w:r w:rsidRPr="00E355BB">
        <w:rPr>
          <w:rFonts w:ascii="Times New Roman" w:hAnsi="Times New Roman"/>
          <w:color w:val="000000"/>
          <w:sz w:val="24"/>
          <w:szCs w:val="24"/>
        </w:rPr>
        <w:t>Омск, 2022</w:t>
      </w:r>
    </w:p>
    <w:p w:rsidR="00E355BB" w:rsidRPr="003D7B7B" w:rsidRDefault="00E355BB" w:rsidP="00E355BB">
      <w:pPr>
        <w:widowControl w:val="0"/>
        <w:suppressAutoHyphens/>
        <w:autoSpaceDE w:val="0"/>
        <w:adjustRightInd w:val="0"/>
        <w:contextualSpacing/>
        <w:jc w:val="center"/>
        <w:rPr>
          <w:sz w:val="24"/>
          <w:szCs w:val="24"/>
        </w:rPr>
      </w:pPr>
      <w:r w:rsidRPr="00E355BB">
        <w:rPr>
          <w:color w:val="000000"/>
          <w:sz w:val="24"/>
          <w:szCs w:val="24"/>
        </w:rPr>
        <w:br w:type="page"/>
      </w:r>
      <w:bookmarkEnd w:id="2"/>
      <w:bookmarkEnd w:id="4"/>
    </w:p>
    <w:bookmarkEnd w:id="3"/>
    <w:p w:rsidR="00D21D78" w:rsidRPr="00D21D78" w:rsidRDefault="00D21D78" w:rsidP="00D21D78">
      <w:pPr>
        <w:spacing w:after="200" w:line="276" w:lineRule="auto"/>
        <w:rPr>
          <w:rFonts w:ascii="Times New Roman" w:eastAsia="SimSun" w:hAnsi="Times New Roman"/>
          <w:b/>
          <w:color w:val="000000"/>
          <w:kern w:val="2"/>
          <w:sz w:val="24"/>
          <w:szCs w:val="24"/>
          <w:lang w:eastAsia="hi-IN" w:bidi="hi-IN"/>
        </w:rPr>
      </w:pPr>
      <w:r w:rsidRPr="00D21D78">
        <w:rPr>
          <w:rFonts w:ascii="Times New Roman" w:eastAsia="Times New Roman" w:hAnsi="Times New Roman"/>
          <w:color w:val="000000"/>
          <w:sz w:val="24"/>
          <w:szCs w:val="24"/>
          <w:lang w:eastAsia="ru-RU"/>
        </w:rPr>
        <w:t xml:space="preserve">                                                        </w:t>
      </w:r>
      <w:r w:rsidRPr="00D21D78">
        <w:rPr>
          <w:rFonts w:ascii="Times New Roman" w:eastAsia="SimSun" w:hAnsi="Times New Roman"/>
          <w:b/>
          <w:color w:val="000000"/>
          <w:kern w:val="2"/>
          <w:sz w:val="24"/>
          <w:szCs w:val="24"/>
          <w:lang w:eastAsia="hi-IN" w:bidi="hi-IN"/>
        </w:rPr>
        <w:t>СОДЕРЖАНИЕ</w:t>
      </w:r>
    </w:p>
    <w:p w:rsidR="00D21D78" w:rsidRPr="00D21D78" w:rsidRDefault="00D21D78" w:rsidP="00D21D78">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4</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D21D78">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5</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8</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10</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D21D78" w:rsidRPr="00D21D78" w:rsidRDefault="00D21D78" w:rsidP="00D21D78">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D21D78">
        <w:rPr>
          <w:rFonts w:ascii="Times New Roman" w:eastAsia="Times New Roman" w:hAnsi="Times New Roman"/>
          <w:b/>
          <w:color w:val="000000"/>
          <w:sz w:val="24"/>
          <w:szCs w:val="24"/>
          <w:lang w:eastAsia="ru-RU"/>
        </w:rPr>
        <w:br w:type="page"/>
      </w:r>
      <w:r w:rsidRPr="00D21D78">
        <w:rPr>
          <w:rFonts w:ascii="Times New Roman" w:eastAsia="Times New Roman" w:hAnsi="Times New Roman"/>
          <w:color w:val="000000"/>
          <w:spacing w:val="-3"/>
          <w:sz w:val="24"/>
          <w:szCs w:val="24"/>
        </w:rPr>
        <w:lastRenderedPageBreak/>
        <w:t>Составитель:</w:t>
      </w:r>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E355BB" w:rsidRDefault="00E355BB" w:rsidP="00E355BB">
      <w:pPr>
        <w:jc w:val="both"/>
        <w:rPr>
          <w:rFonts w:ascii="Times New Roman" w:hAnsi="Times New Roman"/>
          <w:color w:val="000000"/>
          <w:spacing w:val="-3"/>
          <w:sz w:val="24"/>
          <w:szCs w:val="24"/>
        </w:rPr>
      </w:pPr>
      <w:bookmarkStart w:id="5" w:name="_Hlk104374607"/>
      <w:bookmarkStart w:id="6" w:name="_Hlk73543199"/>
      <w:r>
        <w:rPr>
          <w:rFonts w:ascii="Times New Roman" w:hAnsi="Times New Roman"/>
          <w:color w:val="000000"/>
          <w:spacing w:val="-3"/>
          <w:sz w:val="24"/>
          <w:szCs w:val="24"/>
        </w:rPr>
        <w:t>Протокол от 25 марта 2022 г. № 8</w:t>
      </w:r>
      <w:bookmarkEnd w:id="5"/>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6"/>
    <w:p w:rsidR="00D21D78" w:rsidRPr="00D21D78" w:rsidRDefault="00D21D78" w:rsidP="00D21D78">
      <w:pPr>
        <w:spacing w:after="0" w:line="276" w:lineRule="auto"/>
        <w:ind w:firstLine="708"/>
        <w:rPr>
          <w:rFonts w:ascii="Times New Roman" w:eastAsia="Times New Roman" w:hAnsi="Times New Roman"/>
          <w:spacing w:val="-3"/>
          <w:sz w:val="24"/>
          <w:szCs w:val="24"/>
        </w:rPr>
      </w:pPr>
      <w:r w:rsidRPr="00D21D78">
        <w:rPr>
          <w:rFonts w:ascii="Times New Roman" w:eastAsia="Times New Roman" w:hAnsi="Times New Roman"/>
          <w:color w:val="000000"/>
          <w:spacing w:val="-3"/>
          <w:sz w:val="24"/>
          <w:szCs w:val="24"/>
        </w:rPr>
        <w:br w:type="page"/>
      </w:r>
      <w:r w:rsidRPr="00D21D78">
        <w:rPr>
          <w:rFonts w:ascii="Times New Roman" w:eastAsia="Times New Roman" w:hAnsi="Times New Roman"/>
          <w:b/>
          <w:i/>
          <w:spacing w:val="-3"/>
          <w:sz w:val="24"/>
          <w:szCs w:val="24"/>
        </w:rPr>
        <w:lastRenderedPageBreak/>
        <w:t xml:space="preserve">Рабочая программа дисциплины составлена </w:t>
      </w:r>
      <w:r w:rsidRPr="00D21D78">
        <w:rPr>
          <w:rFonts w:ascii="Times New Roman" w:eastAsia="Times New Roman" w:hAnsi="Times New Roman"/>
          <w:b/>
          <w:i/>
          <w:sz w:val="24"/>
          <w:szCs w:val="24"/>
        </w:rPr>
        <w:t>в соответствии с:</w:t>
      </w:r>
    </w:p>
    <w:p w:rsidR="00D21D78" w:rsidRPr="00D21D78" w:rsidRDefault="00D21D78" w:rsidP="00D21D78">
      <w:pPr>
        <w:spacing w:after="0" w:line="240" w:lineRule="auto"/>
        <w:ind w:firstLine="709"/>
        <w:jc w:val="both"/>
        <w:rPr>
          <w:rFonts w:ascii="Times New Roman" w:eastAsia="Times New Roman" w:hAnsi="Times New Roman"/>
          <w:sz w:val="24"/>
          <w:szCs w:val="24"/>
        </w:rPr>
      </w:pPr>
      <w:r w:rsidRPr="00D21D78">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355BB" w:rsidRPr="00E355BB" w:rsidRDefault="00E355BB" w:rsidP="00E355BB">
      <w:pPr>
        <w:spacing w:after="0" w:line="240" w:lineRule="auto"/>
        <w:jc w:val="both"/>
        <w:rPr>
          <w:rFonts w:ascii="Times New Roman" w:hAnsi="Times New Roman"/>
          <w:color w:val="000000"/>
          <w:sz w:val="24"/>
          <w:szCs w:val="24"/>
        </w:rPr>
      </w:pPr>
      <w:bookmarkStart w:id="7" w:name="_Hlk104374668"/>
      <w:bookmarkStart w:id="8" w:name="_Hlk104375931"/>
      <w:r w:rsidRPr="00E355BB">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E355BB">
        <w:rPr>
          <w:rFonts w:ascii="Times New Roman" w:hAnsi="Times New Roman"/>
          <w:b/>
          <w:color w:val="000000"/>
          <w:sz w:val="24"/>
          <w:szCs w:val="24"/>
        </w:rPr>
        <w:t>Омская гуманитарная академия</w:t>
      </w:r>
      <w:r w:rsidRPr="00E355BB">
        <w:rPr>
          <w:rFonts w:ascii="Times New Roman" w:hAnsi="Times New Roman"/>
          <w:color w:val="000000"/>
          <w:sz w:val="24"/>
          <w:szCs w:val="24"/>
        </w:rPr>
        <w:t>» (</w:t>
      </w:r>
      <w:r w:rsidRPr="00E355BB">
        <w:rPr>
          <w:rFonts w:ascii="Times New Roman" w:hAnsi="Times New Roman"/>
          <w:i/>
          <w:color w:val="000000"/>
          <w:sz w:val="24"/>
          <w:szCs w:val="24"/>
        </w:rPr>
        <w:t>далее – Академия; ОмГА</w:t>
      </w:r>
      <w:r w:rsidRPr="00E355BB">
        <w:rPr>
          <w:rFonts w:ascii="Times New Roman" w:hAnsi="Times New Roman"/>
          <w:color w:val="000000"/>
          <w:sz w:val="24"/>
          <w:szCs w:val="24"/>
        </w:rPr>
        <w:t>):</w:t>
      </w:r>
    </w:p>
    <w:p w:rsidR="00E355BB" w:rsidRPr="00E355BB" w:rsidRDefault="00E355BB" w:rsidP="00E355BB">
      <w:pPr>
        <w:spacing w:after="0" w:line="240" w:lineRule="auto"/>
        <w:ind w:firstLine="709"/>
        <w:jc w:val="both"/>
        <w:rPr>
          <w:rFonts w:ascii="Times New Roman" w:hAnsi="Times New Roman"/>
          <w:color w:val="000000"/>
          <w:sz w:val="24"/>
          <w:szCs w:val="24"/>
        </w:rPr>
      </w:pPr>
      <w:bookmarkStart w:id="9" w:name="_Hlk104374748"/>
      <w:r w:rsidRPr="00E355BB">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D21D78" w:rsidRPr="00D21D78" w:rsidRDefault="00D21D78" w:rsidP="00D21D78">
      <w:pPr>
        <w:spacing w:after="0" w:line="240" w:lineRule="auto"/>
        <w:ind w:firstLine="709"/>
        <w:jc w:val="both"/>
        <w:rPr>
          <w:rFonts w:ascii="Times New Roman" w:eastAsia="Times New Roman" w:hAnsi="Times New Roman"/>
          <w:sz w:val="24"/>
          <w:szCs w:val="24"/>
        </w:rPr>
      </w:pPr>
      <w:r w:rsidRPr="00D21D78">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D21D78">
        <w:rPr>
          <w:rFonts w:ascii="Times New Roman" w:eastAsia="Times New Roman" w:hAnsi="Times New Roman"/>
          <w:sz w:val="24"/>
          <w:szCs w:val="24"/>
          <w:lang w:eastAsia="ru-RU"/>
        </w:rPr>
        <w:t xml:space="preserve">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D21D78">
        <w:rPr>
          <w:rFonts w:ascii="Times New Roman" w:eastAsia="Times New Roman" w:hAnsi="Times New Roman"/>
          <w:sz w:val="24"/>
          <w:szCs w:val="24"/>
        </w:rPr>
        <w:t xml:space="preserve">форма обучения – очная) </w:t>
      </w:r>
      <w:bookmarkStart w:id="10" w:name="_Hlk104375391"/>
      <w:r w:rsidR="00E355BB">
        <w:rPr>
          <w:rFonts w:ascii="Times New Roman" w:hAnsi="Times New Roman"/>
          <w:color w:val="000000"/>
          <w:sz w:val="24"/>
          <w:szCs w:val="24"/>
        </w:rPr>
        <w:t>на 2022/2023 учебный год,</w:t>
      </w:r>
      <w:r w:rsidR="00E355BB">
        <w:rPr>
          <w:rFonts w:ascii="Times New Roman" w:hAnsi="Times New Roman"/>
          <w:color w:val="538135"/>
          <w:sz w:val="24"/>
          <w:szCs w:val="24"/>
        </w:rPr>
        <w:t xml:space="preserve"> </w:t>
      </w:r>
      <w:r w:rsidR="00E355BB">
        <w:rPr>
          <w:rFonts w:ascii="Times New Roman" w:hAnsi="Times New Roman"/>
          <w:color w:val="000000"/>
          <w:sz w:val="24"/>
          <w:szCs w:val="24"/>
        </w:rPr>
        <w:t>утвержденным приказом ректора от</w:t>
      </w:r>
      <w:r w:rsidR="00E355BB">
        <w:rPr>
          <w:rFonts w:ascii="Times New Roman" w:hAnsi="Times New Roman"/>
          <w:sz w:val="24"/>
          <w:szCs w:val="24"/>
        </w:rPr>
        <w:t xml:space="preserve"> </w:t>
      </w:r>
      <w:r w:rsidR="00E355BB">
        <w:rPr>
          <w:rFonts w:ascii="Times New Roman" w:hAnsi="Times New Roman"/>
          <w:color w:val="000000"/>
          <w:sz w:val="24"/>
          <w:szCs w:val="24"/>
        </w:rPr>
        <w:t>28.03.2022 № 28</w:t>
      </w:r>
      <w:bookmarkEnd w:id="10"/>
      <w:r w:rsidRPr="00D21D78">
        <w:rPr>
          <w:rFonts w:ascii="Times New Roman" w:eastAsia="Times New Roman" w:hAnsi="Times New Roman"/>
          <w:sz w:val="24"/>
          <w:szCs w:val="24"/>
        </w:rPr>
        <w:t>;</w:t>
      </w:r>
    </w:p>
    <w:p w:rsidR="00D21D78" w:rsidRPr="00D21D78" w:rsidRDefault="00D21D78" w:rsidP="00D21D78">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D21D78">
        <w:rPr>
          <w:rFonts w:ascii="Times New Roman" w:eastAsia="Times New Roman" w:hAnsi="Times New Roman"/>
          <w:sz w:val="24"/>
          <w:szCs w:val="24"/>
          <w:lang w:eastAsia="ru-RU"/>
        </w:rPr>
        <w:lastRenderedPageBreak/>
        <w:t xml:space="preserve">заочная </w:t>
      </w:r>
      <w:r w:rsidR="00E355BB">
        <w:rPr>
          <w:rFonts w:ascii="Times New Roman" w:hAnsi="Times New Roman"/>
          <w:color w:val="000000"/>
          <w:sz w:val="24"/>
          <w:szCs w:val="24"/>
        </w:rPr>
        <w:t>на 2022/2023 учебный год,</w:t>
      </w:r>
      <w:r w:rsidR="00E355BB">
        <w:rPr>
          <w:rFonts w:ascii="Times New Roman" w:hAnsi="Times New Roman"/>
          <w:color w:val="538135"/>
          <w:sz w:val="24"/>
          <w:szCs w:val="24"/>
        </w:rPr>
        <w:t xml:space="preserve"> </w:t>
      </w:r>
      <w:r w:rsidR="00E355BB">
        <w:rPr>
          <w:rFonts w:ascii="Times New Roman" w:hAnsi="Times New Roman"/>
          <w:color w:val="000000"/>
          <w:sz w:val="24"/>
          <w:szCs w:val="24"/>
        </w:rPr>
        <w:t>утвержденным приказом ректора от</w:t>
      </w:r>
      <w:r w:rsidR="00E355BB">
        <w:rPr>
          <w:rFonts w:ascii="Times New Roman" w:hAnsi="Times New Roman"/>
          <w:sz w:val="24"/>
          <w:szCs w:val="24"/>
        </w:rPr>
        <w:t xml:space="preserve"> </w:t>
      </w:r>
      <w:r w:rsidR="00E355BB">
        <w:rPr>
          <w:rFonts w:ascii="Times New Roman" w:hAnsi="Times New Roman"/>
          <w:color w:val="000000"/>
          <w:sz w:val="24"/>
          <w:szCs w:val="24"/>
        </w:rPr>
        <w:t>28.03.2022 № 28</w:t>
      </w:r>
      <w:r w:rsidRPr="00D21D78">
        <w:rPr>
          <w:rFonts w:ascii="Times New Roman" w:eastAsia="Times New Roman" w:hAnsi="Times New Roman"/>
          <w:sz w:val="24"/>
          <w:szCs w:val="24"/>
        </w:rPr>
        <w:t>.</w:t>
      </w:r>
    </w:p>
    <w:p w:rsidR="00D21D78" w:rsidRPr="00D21D78" w:rsidRDefault="00D21D78" w:rsidP="00D21D78">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b/>
          <w:color w:val="000000"/>
          <w:sz w:val="24"/>
          <w:szCs w:val="24"/>
          <w:lang w:eastAsia="ru-RU"/>
        </w:rPr>
        <w:t xml:space="preserve">Возможность внесения изменений и дополнений в разработанную Академией образовательную программу в </w:t>
      </w:r>
      <w:r w:rsidR="00351828">
        <w:rPr>
          <w:rFonts w:ascii="Times New Roman" w:eastAsia="Times New Roman" w:hAnsi="Times New Roman"/>
          <w:b/>
          <w:color w:val="000000"/>
          <w:sz w:val="24"/>
          <w:szCs w:val="24"/>
          <w:lang w:eastAsia="ru-RU"/>
        </w:rPr>
        <w:t>ча</w:t>
      </w:r>
      <w:r w:rsidRPr="00D21D78">
        <w:rPr>
          <w:rFonts w:ascii="Times New Roman" w:eastAsia="Times New Roman" w:hAnsi="Times New Roman"/>
          <w:b/>
          <w:color w:val="000000"/>
          <w:sz w:val="24"/>
          <w:szCs w:val="24"/>
          <w:lang w:eastAsia="ru-RU"/>
        </w:rPr>
        <w:t xml:space="preserve">сти рабочей программы дисциплины </w:t>
      </w:r>
      <w:r w:rsidRPr="00D21D78">
        <w:rPr>
          <w:rFonts w:ascii="Times New Roman" w:eastAsia="Times New Roman" w:hAnsi="Times New Roman"/>
          <w:b/>
          <w:bCs/>
          <w:color w:val="000000"/>
          <w:sz w:val="24"/>
          <w:szCs w:val="24"/>
          <w:lang w:eastAsia="ru-RU"/>
        </w:rPr>
        <w:t xml:space="preserve">Б1.В.10 </w:t>
      </w:r>
      <w:r w:rsidRPr="00D21D78">
        <w:rPr>
          <w:rFonts w:ascii="Times New Roman" w:eastAsia="Times New Roman" w:hAnsi="Times New Roman"/>
          <w:b/>
          <w:color w:val="000000"/>
          <w:sz w:val="24"/>
          <w:szCs w:val="24"/>
          <w:lang w:eastAsia="ru-RU"/>
        </w:rPr>
        <w:t xml:space="preserve">«Трудовое право» в течение </w:t>
      </w:r>
      <w:bookmarkStart w:id="11" w:name="_Hlk104374898"/>
      <w:r w:rsidR="00E355BB" w:rsidRPr="00E355BB">
        <w:rPr>
          <w:rFonts w:ascii="Times New Roman" w:hAnsi="Times New Roman"/>
          <w:b/>
          <w:color w:val="000000"/>
          <w:sz w:val="24"/>
          <w:szCs w:val="24"/>
        </w:rPr>
        <w:t>2022/2023</w:t>
      </w:r>
      <w:r w:rsidR="00E355BB" w:rsidRPr="00E355BB">
        <w:rPr>
          <w:b/>
          <w:color w:val="000000"/>
          <w:sz w:val="24"/>
          <w:szCs w:val="24"/>
        </w:rPr>
        <w:t xml:space="preserve"> </w:t>
      </w:r>
      <w:bookmarkEnd w:id="11"/>
      <w:r w:rsidRPr="00D21D78">
        <w:rPr>
          <w:rFonts w:ascii="Times New Roman" w:eastAsia="Times New Roman" w:hAnsi="Times New Roman"/>
          <w:b/>
          <w:color w:val="000000"/>
          <w:sz w:val="24"/>
          <w:szCs w:val="24"/>
          <w:lang w:eastAsia="ru-RU"/>
        </w:rPr>
        <w:t>учебного года:</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D21D78">
        <w:rPr>
          <w:rFonts w:ascii="Times New Roman" w:eastAsia="Courier New" w:hAnsi="Times New Roman"/>
          <w:sz w:val="24"/>
          <w:szCs w:val="24"/>
          <w:lang w:eastAsia="ru-RU" w:bidi="ru-RU"/>
        </w:rPr>
        <w:t>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r w:rsidRPr="00D21D78">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в течение </w:t>
      </w:r>
      <w:r w:rsidR="00E355BB" w:rsidRPr="00E355BB">
        <w:rPr>
          <w:rFonts w:ascii="Times New Roman" w:hAnsi="Times New Roman"/>
          <w:b/>
          <w:color w:val="000000"/>
          <w:sz w:val="24"/>
          <w:szCs w:val="24"/>
        </w:rPr>
        <w:t>2022/2023</w:t>
      </w:r>
      <w:r w:rsidR="00E355BB" w:rsidRPr="00E355BB">
        <w:rPr>
          <w:b/>
          <w:color w:val="000000"/>
          <w:sz w:val="24"/>
          <w:szCs w:val="24"/>
        </w:rPr>
        <w:t xml:space="preserve"> </w:t>
      </w:r>
      <w:r w:rsidRPr="00D21D78">
        <w:rPr>
          <w:rFonts w:ascii="Times New Roman" w:eastAsia="Times New Roman" w:hAnsi="Times New Roman"/>
          <w:color w:val="000000"/>
          <w:sz w:val="24"/>
          <w:szCs w:val="24"/>
          <w:lang w:eastAsia="ru-RU"/>
        </w:rPr>
        <w:t>учебного года.</w:t>
      </w:r>
    </w:p>
    <w:p w:rsidR="00D21D78" w:rsidRPr="00D21D78" w:rsidRDefault="00D21D78" w:rsidP="00D21D78">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D21D78">
        <w:rPr>
          <w:rFonts w:ascii="Times New Roman" w:hAnsi="Times New Roman"/>
          <w:b/>
          <w:color w:val="000000"/>
          <w:sz w:val="24"/>
          <w:szCs w:val="24"/>
        </w:rPr>
        <w:t xml:space="preserve">Наименование дисциплины: </w:t>
      </w:r>
      <w:r w:rsidRPr="00D21D78">
        <w:rPr>
          <w:rFonts w:ascii="Times New Roman" w:hAnsi="Times New Roman"/>
          <w:b/>
          <w:bCs/>
          <w:color w:val="000000"/>
          <w:sz w:val="24"/>
          <w:szCs w:val="24"/>
        </w:rPr>
        <w:t xml:space="preserve">Б1.В.10 </w:t>
      </w:r>
      <w:r w:rsidRPr="00D21D78">
        <w:rPr>
          <w:rFonts w:ascii="Times New Roman" w:hAnsi="Times New Roman"/>
          <w:b/>
          <w:color w:val="000000"/>
          <w:sz w:val="24"/>
          <w:szCs w:val="24"/>
        </w:rPr>
        <w:t>«Трудовое право»</w:t>
      </w: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color w:val="000000"/>
          <w:sz w:val="24"/>
          <w:szCs w:val="24"/>
        </w:rPr>
        <w:tab/>
      </w:r>
      <w:r w:rsidRPr="00D21D78">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утвержденного Приказом Минобрнауки России от 10.12.2014</w:t>
      </w:r>
      <w:r w:rsidRPr="00D21D78">
        <w:rPr>
          <w:rFonts w:ascii="Times New Roman" w:eastAsia="Times New Roman" w:hAnsi="Times New Roman"/>
          <w:bCs/>
          <w:sz w:val="24"/>
          <w:szCs w:val="24"/>
          <w:lang w:eastAsia="ru-RU"/>
        </w:rPr>
        <w:t xml:space="preserve"> N 1567 </w:t>
      </w:r>
      <w:r w:rsidRPr="00D21D78">
        <w:rPr>
          <w:rFonts w:ascii="Times New Roman" w:eastAsia="Times New Roman" w:hAnsi="Times New Roman"/>
          <w:sz w:val="24"/>
          <w:szCs w:val="24"/>
          <w:lang w:eastAsia="ru-RU"/>
        </w:rPr>
        <w:t xml:space="preserve">(зарегистрирован в Минюсте России </w:t>
      </w:r>
      <w:r w:rsidRPr="00D21D78">
        <w:rPr>
          <w:rFonts w:ascii="Times New Roman" w:eastAsia="Times New Roman" w:hAnsi="Times New Roman"/>
          <w:bCs/>
          <w:sz w:val="24"/>
          <w:szCs w:val="24"/>
          <w:lang w:eastAsia="ru-RU"/>
        </w:rPr>
        <w:t>05.02.2015 N 35894</w:t>
      </w:r>
      <w:r w:rsidRPr="00D21D78">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D21D78">
        <w:rPr>
          <w:rFonts w:ascii="Times New Roman" w:hAnsi="Times New Roman"/>
          <w:sz w:val="24"/>
          <w:szCs w:val="24"/>
        </w:rPr>
        <w:t>, при разработке основной профессиональной образовательной программы (</w:t>
      </w:r>
      <w:r w:rsidRPr="00D21D78">
        <w:rPr>
          <w:rFonts w:ascii="Times New Roman" w:hAnsi="Times New Roman"/>
          <w:i/>
          <w:sz w:val="24"/>
          <w:szCs w:val="24"/>
        </w:rPr>
        <w:t>далее - ОПОП</w:t>
      </w:r>
      <w:r w:rsidRPr="00D21D78">
        <w:rPr>
          <w:rFonts w:ascii="Times New Roman" w:hAnsi="Times New Roman"/>
          <w:sz w:val="24"/>
          <w:szCs w:val="24"/>
        </w:rPr>
        <w:t>) бакалавриата определены возможности Академии в формировании компетенций выпускников.</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ab/>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 xml:space="preserve">Процесс изучения дисциплины </w:t>
      </w:r>
      <w:r w:rsidRPr="00D21D78">
        <w:rPr>
          <w:rFonts w:ascii="Times New Roman" w:hAnsi="Times New Roman"/>
          <w:b/>
          <w:color w:val="000000"/>
          <w:sz w:val="24"/>
          <w:szCs w:val="24"/>
        </w:rPr>
        <w:t>«Трудовое право</w:t>
      </w:r>
      <w:r w:rsidRPr="00D21D78">
        <w:rPr>
          <w:rFonts w:ascii="Times New Roman" w:hAnsi="Times New Roman"/>
          <w:color w:val="000000"/>
          <w:sz w:val="24"/>
          <w:szCs w:val="24"/>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1D78" w:rsidRPr="00D21D78" w:rsidTr="00D21D78">
        <w:tc>
          <w:tcPr>
            <w:tcW w:w="3049"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Результаты освоения ОПОП (содержание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Код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4927"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Перечень планируемых результатов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 по дисциплине</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bCs/>
                <w:color w:val="000000"/>
                <w:sz w:val="24"/>
                <w:szCs w:val="24"/>
                <w:lang w:eastAsia="ru-RU"/>
              </w:rPr>
            </w:pPr>
            <w:r w:rsidRPr="00D21D78">
              <w:rPr>
                <w:rFonts w:ascii="Times New Roman" w:eastAsia="Times New Roman" w:hAnsi="Times New Roman"/>
                <w:bCs/>
                <w:color w:val="000000"/>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ОПК-1</w:t>
            </w:r>
          </w:p>
        </w:tc>
        <w:tc>
          <w:tcPr>
            <w:tcW w:w="4927" w:type="dxa"/>
            <w:vAlign w:val="center"/>
          </w:tcPr>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Знать: </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D21D78">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Уметь: </w:t>
            </w:r>
          </w:p>
          <w:p w:rsidR="00D21D78" w:rsidRPr="00D21D78" w:rsidRDefault="00D21D78" w:rsidP="00D21D78">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D21D78">
              <w:rPr>
                <w:rFonts w:ascii="Times New Roman" w:hAnsi="Times New Roman"/>
                <w:color w:val="000000"/>
                <w:sz w:val="24"/>
                <w:szCs w:val="24"/>
              </w:rPr>
              <w:t>пользоваться техническими средствами</w:t>
            </w:r>
            <w:r w:rsidRPr="00D21D78">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w:t>
            </w:r>
            <w:r w:rsidRPr="00D21D78">
              <w:rPr>
                <w:rFonts w:ascii="Times New Roman" w:eastAsia="Times New Roman" w:hAnsi="Times New Roman"/>
                <w:color w:val="000000"/>
                <w:sz w:val="24"/>
                <w:szCs w:val="24"/>
                <w:lang w:eastAsia="ru-RU"/>
              </w:rPr>
              <w:lastRenderedPageBreak/>
              <w:t>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color w:val="000000"/>
                <w:sz w:val="24"/>
                <w:szCs w:val="24"/>
              </w:rPr>
            </w:pPr>
            <w:r w:rsidRPr="00D21D78">
              <w:rPr>
                <w:rFonts w:ascii="Times New Roman" w:hAnsi="Times New Roman"/>
                <w:i/>
                <w:color w:val="000000"/>
                <w:sz w:val="24"/>
                <w:szCs w:val="24"/>
              </w:rPr>
              <w:t>Владеть:</w:t>
            </w:r>
            <w:r w:rsidRPr="00D21D78">
              <w:rPr>
                <w:rFonts w:ascii="Times New Roman" w:hAnsi="Times New Roman"/>
                <w:color w:val="000000"/>
                <w:sz w:val="24"/>
                <w:szCs w:val="24"/>
              </w:rPr>
              <w:t xml:space="preserve"> </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навыками толкования положений нормативных правовых документов;</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rPr>
                <w:rFonts w:ascii="Times New Roman" w:hAnsi="Times New Roman"/>
                <w:i/>
                <w:sz w:val="24"/>
                <w:szCs w:val="24"/>
              </w:rPr>
            </w:pPr>
            <w:r w:rsidRPr="00D21D78">
              <w:rPr>
                <w:rFonts w:ascii="Times New Roman" w:eastAsia="Times New Roman" w:hAnsi="Times New Roman"/>
                <w:sz w:val="24"/>
                <w:szCs w:val="24"/>
                <w:lang w:eastAsia="ru-RU"/>
              </w:rPr>
              <w:t>способностью оценивать эффективность реализации норм права в планировании и прогнозировании социально-экономического развития</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eastAsia="Times New Roman" w:hAnsi="Times New Roman"/>
                <w:sz w:val="24"/>
                <w:szCs w:val="24"/>
                <w:lang w:eastAsia="ru-RU"/>
              </w:rPr>
              <w:t>ПК-20</w:t>
            </w:r>
          </w:p>
        </w:tc>
        <w:tc>
          <w:tcPr>
            <w:tcW w:w="4927" w:type="dxa"/>
            <w:vAlign w:val="center"/>
          </w:tcPr>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Знать: </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Уметь: </w:t>
            </w:r>
          </w:p>
          <w:p w:rsidR="00D21D78" w:rsidRPr="00D21D78" w:rsidRDefault="00D21D78" w:rsidP="00D21D78">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D21D78" w:rsidRPr="00D21D78" w:rsidRDefault="00D21D78" w:rsidP="00D21D78">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D21D78" w:rsidRPr="00D21D78" w:rsidRDefault="00D21D78" w:rsidP="00D21D78">
            <w:pPr>
              <w:tabs>
                <w:tab w:val="left" w:pos="176"/>
                <w:tab w:val="left" w:pos="318"/>
              </w:tabs>
              <w:autoSpaceDN w:val="0"/>
              <w:spacing w:after="0" w:line="240" w:lineRule="auto"/>
              <w:ind w:firstLine="34"/>
              <w:rPr>
                <w:rFonts w:ascii="Times New Roman" w:hAnsi="Times New Roman"/>
                <w:sz w:val="24"/>
                <w:szCs w:val="24"/>
              </w:rPr>
            </w:pPr>
            <w:r w:rsidRPr="00D21D78">
              <w:rPr>
                <w:rFonts w:ascii="Times New Roman" w:hAnsi="Times New Roman"/>
                <w:i/>
                <w:sz w:val="24"/>
                <w:szCs w:val="24"/>
              </w:rPr>
              <w:t>Владеть:</w:t>
            </w:r>
            <w:r w:rsidRPr="00D21D78">
              <w:rPr>
                <w:rFonts w:ascii="Times New Roman" w:hAnsi="Times New Roman"/>
                <w:sz w:val="24"/>
                <w:szCs w:val="24"/>
              </w:rPr>
              <w:t xml:space="preserve"> </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навыками реализации норм конституционного права;</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Указание места дисциплины в структуре образовательной программы</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eastAsia="Times New Roman" w:hAnsi="Times New Roman"/>
          <w:color w:val="000000"/>
          <w:sz w:val="24"/>
          <w:szCs w:val="24"/>
          <w:lang w:eastAsia="ru-RU"/>
        </w:rPr>
        <w:t xml:space="preserve">Дисциплина </w:t>
      </w:r>
      <w:r w:rsidRPr="00D21D78">
        <w:rPr>
          <w:rFonts w:ascii="Times New Roman" w:eastAsia="Times New Roman" w:hAnsi="Times New Roman"/>
          <w:b/>
          <w:bCs/>
          <w:color w:val="000000"/>
          <w:sz w:val="24"/>
          <w:szCs w:val="24"/>
          <w:lang w:eastAsia="ru-RU"/>
        </w:rPr>
        <w:t xml:space="preserve">Б1.В.11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w:t>
      </w:r>
      <w:r w:rsidRPr="00D21D78">
        <w:rPr>
          <w:rFonts w:ascii="Times New Roman" w:hAnsi="Times New Roman"/>
          <w:color w:val="000000"/>
          <w:sz w:val="24"/>
          <w:szCs w:val="24"/>
        </w:rPr>
        <w:t>является дисциплиной вариативной части блока Б1.</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65"/>
        <w:gridCol w:w="2309"/>
        <w:gridCol w:w="2428"/>
        <w:gridCol w:w="1178"/>
      </w:tblGrid>
      <w:tr w:rsidR="00D21D78" w:rsidRPr="00D21D78" w:rsidTr="00D21D78">
        <w:tc>
          <w:tcPr>
            <w:tcW w:w="1196"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2494"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Содержательно-логические связи</w:t>
            </w:r>
          </w:p>
        </w:tc>
        <w:tc>
          <w:tcPr>
            <w:tcW w:w="1185"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Коды форми-руемых компе-</w:t>
            </w:r>
            <w:r w:rsidRPr="00D21D78">
              <w:rPr>
                <w:rFonts w:ascii="Times New Roman" w:hAnsi="Times New Roman"/>
                <w:sz w:val="24"/>
                <w:szCs w:val="24"/>
              </w:rPr>
              <w:lastRenderedPageBreak/>
              <w:t>тенций</w:t>
            </w: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 дисциплин, практик</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232"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 xml:space="preserve">на которые опирается </w:t>
            </w:r>
            <w:r w:rsidRPr="00D21D78">
              <w:rPr>
                <w:rFonts w:ascii="Times New Roman" w:hAnsi="Times New Roman"/>
                <w:sz w:val="24"/>
                <w:szCs w:val="24"/>
              </w:rPr>
              <w:lastRenderedPageBreak/>
              <w:t>содержание данной учебной дисциплины</w:t>
            </w:r>
          </w:p>
        </w:tc>
        <w:tc>
          <w:tcPr>
            <w:tcW w:w="2464"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lastRenderedPageBreak/>
              <w:t xml:space="preserve">для которых содержание данной </w:t>
            </w:r>
            <w:r w:rsidRPr="00D21D78">
              <w:rPr>
                <w:rFonts w:ascii="Times New Roman" w:hAnsi="Times New Roman"/>
                <w:sz w:val="24"/>
                <w:szCs w:val="24"/>
              </w:rPr>
              <w:lastRenderedPageBreak/>
              <w:t>учебной дисциплины является опорой</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bCs/>
                <w:sz w:val="24"/>
                <w:szCs w:val="24"/>
                <w:lang w:eastAsia="ru-RU"/>
              </w:rPr>
              <w:t>Б1.В.11</w:t>
            </w:r>
          </w:p>
        </w:tc>
        <w:tc>
          <w:tcPr>
            <w:tcW w:w="249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Трудовое право</w:t>
            </w:r>
          </w:p>
        </w:tc>
        <w:tc>
          <w:tcPr>
            <w:tcW w:w="2232" w:type="dxa"/>
            <w:vAlign w:val="center"/>
          </w:tcPr>
          <w:p w:rsidR="00D21D78" w:rsidRPr="00D21D78" w:rsidRDefault="00D21D78" w:rsidP="00D21D78">
            <w:pPr>
              <w:spacing w:after="0" w:line="240" w:lineRule="auto"/>
              <w:rPr>
                <w:rFonts w:ascii="Times New Roman" w:hAnsi="Times New Roman"/>
                <w:sz w:val="24"/>
                <w:szCs w:val="24"/>
              </w:rPr>
            </w:pPr>
            <w:r w:rsidRPr="00D21D78">
              <w:rPr>
                <w:rFonts w:ascii="Times New Roman" w:hAnsi="Times New Roman"/>
                <w:sz w:val="24"/>
                <w:szCs w:val="24"/>
              </w:rPr>
              <w:t xml:space="preserve">Успешное усвоение программы учебной дисциплины: </w:t>
            </w:r>
            <w:r w:rsidRPr="00D21D78">
              <w:rPr>
                <w:rFonts w:ascii="Times New Roman" w:eastAsia="Times New Roman" w:hAnsi="Times New Roman"/>
                <w:sz w:val="24"/>
                <w:szCs w:val="24"/>
                <w:lang w:eastAsia="ru-RU"/>
              </w:rPr>
              <w:t xml:space="preserve"> «</w:t>
            </w:r>
            <w:r w:rsidRPr="00D21D78">
              <w:rPr>
                <w:rFonts w:ascii="Times New Roman" w:hAnsi="Times New Roman"/>
                <w:sz w:val="24"/>
                <w:szCs w:val="24"/>
              </w:rPr>
              <w:t>Административное  право</w:t>
            </w:r>
            <w:r w:rsidRPr="00D21D78">
              <w:rPr>
                <w:rFonts w:ascii="Times New Roman" w:eastAsia="Times New Roman" w:hAnsi="Times New Roman"/>
                <w:sz w:val="24"/>
                <w:szCs w:val="24"/>
                <w:lang w:eastAsia="ru-RU"/>
              </w:rPr>
              <w:t>»</w:t>
            </w:r>
          </w:p>
        </w:tc>
        <w:tc>
          <w:tcPr>
            <w:tcW w:w="246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Земельное право</w:t>
            </w:r>
          </w:p>
        </w:tc>
        <w:tc>
          <w:tcPr>
            <w:tcW w:w="1185"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ПК-20</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sz w:val="24"/>
                <w:szCs w:val="24"/>
                <w:lang w:eastAsia="ru-RU"/>
              </w:rPr>
              <w:t>ОПК-1</w:t>
            </w:r>
          </w:p>
        </w:tc>
      </w:tr>
    </w:tbl>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r w:rsidRPr="00D21D78">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Объем учебной дисциплины – 4 зачетных единиц – 144 академических часов</w:t>
      </w: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Из них</w:t>
      </w:r>
      <w:r w:rsidRPr="00D21D78">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Очная форма обучения</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Заочная форма </w:t>
            </w:r>
          </w:p>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Контактная работа</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108</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18</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Лекций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36</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6</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Лабораторных работ</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Практических занятий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72</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12</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Самостоятельная работа обучающихся</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117</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Контроль</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27</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r>
      <w:tr w:rsidR="00D21D78" w:rsidRPr="00D21D78" w:rsidTr="00D21D78">
        <w:tc>
          <w:tcPr>
            <w:tcW w:w="4365" w:type="dxa"/>
            <w:vAlign w:val="center"/>
          </w:tcPr>
          <w:p w:rsidR="00D21D78" w:rsidRPr="00D21D78" w:rsidRDefault="00D21D78" w:rsidP="00D21D78">
            <w:pPr>
              <w:spacing w:after="0" w:line="240" w:lineRule="auto"/>
              <w:rPr>
                <w:rFonts w:ascii="Times New Roman" w:hAnsi="Times New Roman"/>
                <w:color w:val="000000"/>
                <w:sz w:val="24"/>
                <w:szCs w:val="24"/>
              </w:rPr>
            </w:pPr>
            <w:r w:rsidRPr="00D21D78">
              <w:rPr>
                <w:rFonts w:ascii="Times New Roman" w:hAnsi="Times New Roman"/>
                <w:color w:val="000000"/>
                <w:sz w:val="24"/>
                <w:szCs w:val="24"/>
              </w:rPr>
              <w:t>Формы промежуточной аттестации</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экзамен в 6 семестре</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экзамен в 7 семестре </w:t>
            </w:r>
          </w:p>
        </w:tc>
      </w:tr>
    </w:tbl>
    <w:p w:rsidR="00D21D78" w:rsidRPr="00D21D78" w:rsidRDefault="00D21D78" w:rsidP="00D21D78">
      <w:pPr>
        <w:spacing w:after="0" w:line="240" w:lineRule="auto"/>
        <w:ind w:firstLine="709"/>
        <w:jc w:val="both"/>
        <w:rPr>
          <w:rFonts w:ascii="Times New Roman" w:hAnsi="Times New Roman"/>
          <w:color w:val="000000"/>
          <w:sz w:val="24"/>
          <w:szCs w:val="24"/>
        </w:rPr>
      </w:pPr>
    </w:p>
    <w:p w:rsidR="00D21D78" w:rsidRPr="00D21D78" w:rsidRDefault="00D21D78" w:rsidP="00D21D78">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1D78" w:rsidRPr="00D21D78" w:rsidRDefault="00D21D78" w:rsidP="00D21D78">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5.1. Тематический план для очной формы обучения</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6.</w:t>
      </w:r>
    </w:p>
    <w:tbl>
      <w:tblPr>
        <w:tblW w:w="9791" w:type="dxa"/>
        <w:tblInd w:w="98" w:type="dxa"/>
        <w:tblLayout w:type="fixed"/>
        <w:tblLook w:val="04A0" w:firstRow="1" w:lastRow="0" w:firstColumn="1" w:lastColumn="0" w:noHBand="0" w:noVBand="1"/>
      </w:tblPr>
      <w:tblGrid>
        <w:gridCol w:w="5255"/>
        <w:gridCol w:w="480"/>
        <w:gridCol w:w="440"/>
        <w:gridCol w:w="700"/>
        <w:gridCol w:w="700"/>
        <w:gridCol w:w="700"/>
        <w:gridCol w:w="700"/>
        <w:gridCol w:w="816"/>
      </w:tblGrid>
      <w:tr w:rsidR="00D21D78" w:rsidRPr="00D21D78" w:rsidTr="00D21D7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xml:space="preserve">В т.ч. в интер-акт. </w:t>
            </w:r>
            <w:r w:rsidRPr="00D21D78">
              <w:rPr>
                <w:rFonts w:ascii="Times New Roman" w:eastAsia="Times New Roman" w:hAnsi="Times New Roman"/>
                <w:i/>
                <w:iCs/>
                <w:color w:val="000000"/>
                <w:sz w:val="24"/>
                <w:szCs w:val="24"/>
                <w:lang w:eastAsia="ru-RU"/>
              </w:rPr>
              <w:lastRenderedPageBreak/>
              <w:t>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lastRenderedPageBreak/>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6</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117</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8</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26</w:t>
            </w:r>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22"/>
            <w:r w:rsidRPr="00D21D78">
              <w:rPr>
                <w:rFonts w:ascii="Times New Roman" w:eastAsia="Times New Roman" w:hAnsi="Times New Roman"/>
                <w:color w:val="000000"/>
                <w:sz w:val="24"/>
                <w:szCs w:val="24"/>
                <w:lang w:eastAsia="ru-RU"/>
              </w:rPr>
              <w:t>Контроль (экзамен)</w:t>
            </w:r>
            <w:bookmarkEnd w:id="12"/>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3" w:name="RANGE!H22"/>
            <w:r w:rsidRPr="00D21D78">
              <w:rPr>
                <w:rFonts w:ascii="Times New Roman" w:eastAsia="Times New Roman" w:hAnsi="Times New Roman"/>
                <w:b/>
                <w:bCs/>
                <w:color w:val="000000"/>
                <w:sz w:val="24"/>
                <w:szCs w:val="24"/>
                <w:lang w:eastAsia="ru-RU"/>
              </w:rPr>
              <w:t>27</w:t>
            </w:r>
            <w:bookmarkEnd w:id="13"/>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23"/>
            <w:r w:rsidRPr="00D21D78">
              <w:rPr>
                <w:rFonts w:ascii="Times New Roman" w:eastAsia="Times New Roman" w:hAnsi="Times New Roman"/>
                <w:color w:val="000000"/>
                <w:sz w:val="24"/>
                <w:szCs w:val="24"/>
                <w:lang w:eastAsia="ru-RU"/>
              </w:rPr>
              <w:lastRenderedPageBreak/>
              <w:t>Итого с экзаменом</w:t>
            </w:r>
            <w:bookmarkEnd w:id="14"/>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5.2. Тематический план для заочной формы обучения</w:t>
      </w:r>
    </w:p>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7.</w:t>
      </w:r>
    </w:p>
    <w:tbl>
      <w:tblPr>
        <w:tblW w:w="9633" w:type="dxa"/>
        <w:tblInd w:w="98" w:type="dxa"/>
        <w:tblLook w:val="04A0" w:firstRow="1" w:lastRow="0" w:firstColumn="1" w:lastColumn="0" w:noHBand="0" w:noVBand="1"/>
      </w:tblPr>
      <w:tblGrid>
        <w:gridCol w:w="5068"/>
        <w:gridCol w:w="510"/>
        <w:gridCol w:w="440"/>
        <w:gridCol w:w="699"/>
        <w:gridCol w:w="699"/>
        <w:gridCol w:w="698"/>
        <w:gridCol w:w="700"/>
        <w:gridCol w:w="819"/>
      </w:tblGrid>
      <w:tr w:rsidR="00D21D78" w:rsidRPr="00D21D78" w:rsidTr="00D21D78">
        <w:trPr>
          <w:trHeight w:val="510"/>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135</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Контроль (экзамен)</w:t>
            </w:r>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9</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D21D78">
        <w:rPr>
          <w:rFonts w:ascii="Times New Roman" w:eastAsia="Times New Roman" w:hAnsi="Times New Roman"/>
          <w:b/>
          <w:i/>
          <w:sz w:val="20"/>
          <w:szCs w:val="20"/>
          <w:lang w:eastAsia="ru-RU"/>
        </w:rPr>
        <w:t>* Примечания: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D21D78">
        <w:rPr>
          <w:rFonts w:ascii="Times New Roman" w:eastAsia="Times New Roman" w:hAnsi="Times New Roman"/>
          <w:b/>
          <w:sz w:val="20"/>
          <w:szCs w:val="20"/>
          <w:lang w:eastAsia="ru-RU"/>
        </w:rPr>
        <w:t>«Трудовое право»</w:t>
      </w:r>
      <w:r w:rsidRPr="00D21D78">
        <w:rPr>
          <w:rFonts w:ascii="Times New Roman" w:eastAsia="Times New Roman" w:hAnsi="Times New Roman"/>
          <w:sz w:val="20"/>
          <w:szCs w:val="20"/>
          <w:lang w:eastAsia="ru-RU"/>
        </w:rPr>
        <w:t xml:space="preserve"> согласно требованиям </w:t>
      </w:r>
      <w:r w:rsidRPr="00D21D78">
        <w:rPr>
          <w:rFonts w:ascii="Times New Roman" w:eastAsia="Times New Roman" w:hAnsi="Times New Roman"/>
          <w:b/>
          <w:sz w:val="20"/>
          <w:szCs w:val="20"/>
          <w:lang w:eastAsia="ru-RU"/>
        </w:rPr>
        <w:t>частей 3-5 статьи 13, статьи 30, пункта 3 части 1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пунктов 16, 38</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21D78">
        <w:rPr>
          <w:rFonts w:ascii="Times New Roman" w:eastAsia="Times New Roman" w:hAnsi="Times New Roman"/>
          <w:b/>
          <w:sz w:val="20"/>
          <w:szCs w:val="20"/>
          <w:lang w:eastAsia="ru-RU"/>
        </w:rPr>
        <w:t>статьи 79</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раздела III</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D21D78">
        <w:rPr>
          <w:rFonts w:ascii="Times New Roman" w:eastAsia="Times New Roman" w:hAnsi="Times New Roman"/>
          <w:sz w:val="20"/>
          <w:szCs w:val="20"/>
          <w:lang w:eastAsia="ru-RU"/>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21D78">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D21D78">
        <w:rPr>
          <w:rFonts w:ascii="Times New Roman" w:eastAsia="Times New Roman" w:hAnsi="Times New Roman"/>
          <w:sz w:val="20"/>
          <w:szCs w:val="20"/>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D21D78">
        <w:rPr>
          <w:rFonts w:ascii="Times New Roman" w:eastAsia="Times New Roman" w:hAnsi="Times New Roman"/>
          <w:b/>
          <w:sz w:val="20"/>
          <w:szCs w:val="20"/>
          <w:lang w:eastAsia="ru-RU"/>
        </w:rPr>
        <w:t xml:space="preserve">частей 3-5 статьи 13, статьи 30, пункта 3 части 1 статьи 34 </w:t>
      </w:r>
      <w:r w:rsidRPr="00D21D78">
        <w:rPr>
          <w:rFonts w:ascii="Times New Roman" w:eastAsia="Times New Roman" w:hAnsi="Times New Roman"/>
          <w:sz w:val="20"/>
          <w:szCs w:val="20"/>
          <w:lang w:eastAsia="ru-RU"/>
        </w:rPr>
        <w:t xml:space="preserve">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20</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21D78">
        <w:rPr>
          <w:rFonts w:ascii="Times New Roman" w:eastAsia="Times New Roman" w:hAnsi="Times New Roman"/>
          <w:b/>
          <w:sz w:val="20"/>
          <w:szCs w:val="20"/>
          <w:lang w:eastAsia="ru-RU"/>
        </w:rPr>
        <w:t>частью 5 статьи 5</w:t>
      </w:r>
      <w:r w:rsidRPr="00D21D78">
        <w:rPr>
          <w:rFonts w:ascii="Times New Roman" w:eastAsia="Times New Roman" w:hAnsi="Times New Roman"/>
          <w:sz w:val="20"/>
          <w:szCs w:val="20"/>
          <w:lang w:eastAsia="ru-RU"/>
        </w:rPr>
        <w:t xml:space="preserve"> Федерального закона </w:t>
      </w:r>
      <w:r w:rsidRPr="00D21D78">
        <w:rPr>
          <w:rFonts w:ascii="Times New Roman" w:eastAsia="Times New Roman" w:hAnsi="Times New Roman"/>
          <w:b/>
          <w:sz w:val="20"/>
          <w:szCs w:val="20"/>
          <w:lang w:eastAsia="ru-RU"/>
        </w:rPr>
        <w:t>от 05.05.2014 № 84-ФЗ</w:t>
      </w:r>
      <w:r w:rsidRPr="00D21D78">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D21D78">
        <w:rPr>
          <w:rFonts w:ascii="Times New Roman" w:eastAsia="Times New Roman" w:hAnsi="Times New Roman"/>
          <w:b/>
          <w:sz w:val="20"/>
          <w:szCs w:val="20"/>
          <w:lang w:eastAsia="ru-RU"/>
        </w:rPr>
        <w:t>пункта 9 части 1 статьи 33, части 3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43</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5.3 Содержание дисциплины</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 Трудовое право, как отрасль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p w:rsidR="00D21D78" w:rsidRPr="00D21D78" w:rsidRDefault="00D21D78" w:rsidP="00D21D7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Понятие и предмет трудового права: трудовые отношения и иные непосредственно связанные с ними отношения. Метод трудового права, его особенности. Понятие системы трудового права.</w:t>
      </w:r>
    </w:p>
    <w:p w:rsidR="00D21D78" w:rsidRPr="00D21D78" w:rsidRDefault="00D21D78" w:rsidP="00D21D78">
      <w:pPr>
        <w:shd w:val="clear" w:color="auto" w:fill="FFFFFF"/>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Смежные отрасли права: гражданское право; аграрное право; административное право; право социального обеспечения. Отграничение трудового права от смежных отраслей.</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lastRenderedPageBreak/>
        <w:t>Раздел II. Субъекты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Трудовая правосубъектность: правоспособность и дееспособность. Компетенция. Виды субъектов.</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Правосубъектность работника. Критерии правосубъектности. Статутные права и обязанности.</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III. Виды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Договоры подряда, поручения и возмездного оказания услуг. Критерии отграничения трудового договора от иных.</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3.2. Порядок заключения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Стадии порядка заключения. Необходимые документы.</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 xml:space="preserve">Методические указания для обучающихся по освоению дисциплины «Трудовое право»/ </w:t>
      </w:r>
      <w:r w:rsidR="00802806">
        <w:rPr>
          <w:rFonts w:ascii="Times New Roman" w:hAnsi="Times New Roman"/>
          <w:spacing w:val="-3"/>
          <w:sz w:val="24"/>
          <w:szCs w:val="24"/>
        </w:rPr>
        <w:t>Г.И</w:t>
      </w:r>
      <w:r w:rsidRPr="00D21D78">
        <w:rPr>
          <w:rFonts w:ascii="Times New Roman" w:hAnsi="Times New Roman"/>
          <w:spacing w:val="-3"/>
          <w:sz w:val="24"/>
          <w:szCs w:val="24"/>
        </w:rPr>
        <w:t xml:space="preserve">. </w:t>
      </w:r>
      <w:r w:rsidR="00802806">
        <w:rPr>
          <w:rFonts w:ascii="Times New Roman" w:hAnsi="Times New Roman"/>
          <w:spacing w:val="-3"/>
          <w:sz w:val="24"/>
          <w:szCs w:val="24"/>
        </w:rPr>
        <w:t>Лобжанидзе</w:t>
      </w:r>
      <w:r w:rsidRPr="00D21D78">
        <w:rPr>
          <w:rFonts w:ascii="Times New Roman" w:hAnsi="Times New Roman"/>
          <w:sz w:val="24"/>
          <w:szCs w:val="24"/>
        </w:rPr>
        <w:t>. – Омск: Изд-во Ом</w:t>
      </w:r>
      <w:r w:rsidR="00802806">
        <w:rPr>
          <w:rFonts w:ascii="Times New Roman" w:hAnsi="Times New Roman"/>
          <w:sz w:val="24"/>
          <w:szCs w:val="24"/>
        </w:rPr>
        <w:t>ской гуманитарной академии, 2020</w:t>
      </w:r>
      <w:r w:rsidRPr="00D21D78">
        <w:rPr>
          <w:rFonts w:ascii="Times New Roman" w:hAnsi="Times New Roman"/>
          <w:sz w:val="24"/>
          <w:szCs w:val="24"/>
        </w:rPr>
        <w:t xml:space="preserve">. </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1D78" w:rsidRPr="00D21D78" w:rsidRDefault="00D21D78" w:rsidP="00D21D78">
      <w:pPr>
        <w:widowControl w:val="0"/>
        <w:numPr>
          <w:ilvl w:val="0"/>
          <w:numId w:val="6"/>
        </w:numPr>
        <w:autoSpaceDE w:val="0"/>
        <w:autoSpaceDN w:val="0"/>
        <w:adjustRightInd w:val="0"/>
        <w:spacing w:after="0" w:line="276" w:lineRule="auto"/>
        <w:contextualSpacing/>
        <w:jc w:val="both"/>
        <w:rPr>
          <w:rFonts w:ascii="Times New Roman" w:hAnsi="Times New Roman"/>
          <w:sz w:val="24"/>
          <w:szCs w:val="24"/>
        </w:rPr>
      </w:pPr>
      <w:r w:rsidRPr="00D21D7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D21D78" w:rsidRPr="00155354" w:rsidRDefault="00D21D78" w:rsidP="00802806">
      <w:pPr>
        <w:tabs>
          <w:tab w:val="left" w:pos="-6379"/>
        </w:tabs>
        <w:spacing w:after="0" w:line="240" w:lineRule="auto"/>
        <w:ind w:firstLine="709"/>
        <w:jc w:val="center"/>
        <w:rPr>
          <w:rFonts w:ascii="Times New Roman" w:eastAsia="Times New Roman" w:hAnsi="Times New Roman"/>
          <w:b/>
          <w:bCs/>
          <w:color w:val="000000"/>
          <w:sz w:val="24"/>
          <w:szCs w:val="24"/>
          <w:lang w:eastAsia="ru-RU"/>
        </w:rPr>
      </w:pPr>
      <w:r w:rsidRPr="00155354">
        <w:rPr>
          <w:rFonts w:ascii="Times New Roman" w:eastAsia="Times New Roman" w:hAnsi="Times New Roman"/>
          <w:b/>
          <w:bCs/>
          <w:color w:val="000000"/>
          <w:sz w:val="24"/>
          <w:szCs w:val="24"/>
          <w:lang w:eastAsia="ru-RU"/>
        </w:rPr>
        <w:t>Основная:</w:t>
      </w:r>
    </w:p>
    <w:p w:rsidR="00155354"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i/>
          <w:iCs/>
          <w:color w:val="000000"/>
          <w:sz w:val="24"/>
          <w:szCs w:val="24"/>
          <w:shd w:val="clear" w:color="auto" w:fill="FFFFFF"/>
        </w:rPr>
        <w:t>Демидов, Н. В. </w:t>
      </w:r>
      <w:r w:rsidRPr="00155354">
        <w:rPr>
          <w:rStyle w:val="apple-converted-space"/>
          <w:rFonts w:ascii="Times New Roman" w:hAnsi="Times New Roman"/>
          <w:color w:val="000000"/>
          <w:sz w:val="24"/>
          <w:szCs w:val="24"/>
          <w:shd w:val="clear" w:color="auto" w:fill="FFFFFF"/>
        </w:rPr>
        <w:t> </w:t>
      </w:r>
      <w:r w:rsidRPr="00155354">
        <w:rPr>
          <w:rFonts w:ascii="Times New Roman" w:hAnsi="Times New Roman"/>
          <w:color w:val="000000"/>
          <w:sz w:val="24"/>
          <w:szCs w:val="24"/>
          <w:shd w:val="clear" w:color="auto" w:fill="FFFFFF"/>
        </w:rPr>
        <w:t>Трудовое право : учебное пособие для вузов / Н. В. Демидов. — Москва : Издательство Юрайт, 2020. — 203 с. — (Высшее образование). — ISBN 978-5-534-13690-6.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8" w:history="1">
        <w:r w:rsidR="00D159D6">
          <w:rPr>
            <w:rStyle w:val="a8"/>
            <w:rFonts w:ascii="Times New Roman" w:hAnsi="Times New Roman"/>
            <w:sz w:val="24"/>
            <w:szCs w:val="24"/>
            <w:shd w:val="clear" w:color="auto" w:fill="FFFFFF"/>
          </w:rPr>
          <w:t>https://urait.ru/bcode/466418</w:t>
        </w:r>
      </w:hyperlink>
    </w:p>
    <w:p w:rsidR="00D21D78"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 учебник для вузов / Р. А. Курбанов [и др.] ; под общей редакцией Р. А. Курбанова. — 3-е изд., перераб. и доп. — Москва : Издательство Юрайт, 2020. — 332 с. — (Высшее образование). — ISBN 978-5-534-08130-5.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9" w:history="1">
        <w:r w:rsidR="00D159D6">
          <w:rPr>
            <w:rStyle w:val="a8"/>
            <w:rFonts w:ascii="Times New Roman" w:hAnsi="Times New Roman"/>
            <w:sz w:val="24"/>
            <w:szCs w:val="24"/>
            <w:shd w:val="clear" w:color="auto" w:fill="FFFFFF"/>
          </w:rPr>
          <w:t>https://urait.ru/bcode/450088</w:t>
        </w:r>
      </w:hyperlink>
      <w:r w:rsidR="00D21D78" w:rsidRPr="00155354">
        <w:rPr>
          <w:rFonts w:ascii="Times New Roman" w:hAnsi="Times New Roman"/>
          <w:color w:val="000000"/>
          <w:sz w:val="24"/>
          <w:szCs w:val="24"/>
          <w:shd w:val="clear" w:color="auto" w:fill="FCFCFC"/>
        </w:rPr>
        <w:t xml:space="preserve"> </w:t>
      </w:r>
    </w:p>
    <w:p w:rsidR="00D21D78" w:rsidRPr="00155354" w:rsidRDefault="00D21D78" w:rsidP="00155354">
      <w:pPr>
        <w:tabs>
          <w:tab w:val="left" w:pos="-6379"/>
        </w:tabs>
        <w:spacing w:after="0" w:line="240" w:lineRule="auto"/>
        <w:ind w:firstLine="709"/>
        <w:contextualSpacing/>
        <w:jc w:val="both"/>
        <w:rPr>
          <w:rFonts w:ascii="Times New Roman" w:hAnsi="Times New Roman"/>
          <w:b/>
          <w:bCs/>
          <w:color w:val="000000"/>
          <w:sz w:val="24"/>
          <w:szCs w:val="24"/>
        </w:rPr>
      </w:pPr>
    </w:p>
    <w:p w:rsidR="00D21D78" w:rsidRPr="00155354" w:rsidRDefault="00D21D78" w:rsidP="00802806">
      <w:pPr>
        <w:tabs>
          <w:tab w:val="left" w:pos="-6379"/>
        </w:tabs>
        <w:spacing w:after="0" w:line="240" w:lineRule="auto"/>
        <w:ind w:firstLine="709"/>
        <w:contextualSpacing/>
        <w:jc w:val="center"/>
        <w:rPr>
          <w:rFonts w:ascii="Times New Roman" w:hAnsi="Times New Roman"/>
          <w:b/>
          <w:bCs/>
          <w:color w:val="000000"/>
          <w:sz w:val="24"/>
          <w:szCs w:val="24"/>
        </w:rPr>
      </w:pPr>
      <w:r w:rsidRPr="00155354">
        <w:rPr>
          <w:rFonts w:ascii="Times New Roman" w:hAnsi="Times New Roman"/>
          <w:b/>
          <w:bCs/>
          <w:color w:val="000000"/>
          <w:sz w:val="24"/>
          <w:szCs w:val="24"/>
        </w:rPr>
        <w:t>Дополнительная литература:</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 xml:space="preserve">Трудовое право. Практикум : учебное пособие для вузов / С. Ю. Головина [и </w:t>
      </w:r>
      <w:r w:rsidRPr="00155354">
        <w:rPr>
          <w:rFonts w:ascii="Times New Roman" w:hAnsi="Times New Roman"/>
          <w:color w:val="000000"/>
          <w:sz w:val="24"/>
          <w:szCs w:val="24"/>
          <w:shd w:val="clear" w:color="auto" w:fill="FFFFFF"/>
        </w:rPr>
        <w:lastRenderedPageBreak/>
        <w:t>др.] ; под редакцией С. Ю. Головиной. — Москва : Издательство Юрайт, 2020. — 346 с. — (Высшее образование). — ISBN 978-5-534-00993-4.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0" w:history="1">
        <w:r w:rsidR="00D159D6">
          <w:rPr>
            <w:rStyle w:val="a8"/>
            <w:rFonts w:ascii="Times New Roman" w:hAnsi="Times New Roman"/>
            <w:sz w:val="24"/>
            <w:szCs w:val="24"/>
            <w:shd w:val="clear" w:color="auto" w:fill="FFFFFF"/>
          </w:rPr>
          <w:t>https://urait.ru/bcode/450393</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rPr>
        <w:t xml:space="preserve"> </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России. Практикум : учебное пособие для вузов / В. А. Сафонов [и др.] ; под редакцией В. А. Сафонова. — 2-е изд., перераб. и доп. — Москва : Издательство Юрайт, 2020. — 254 с. — (Высшее образование). — ISBN 978-5-534-09290-5.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1" w:history="1">
        <w:r w:rsidR="00D159D6">
          <w:rPr>
            <w:rStyle w:val="a8"/>
            <w:rFonts w:ascii="Times New Roman" w:hAnsi="Times New Roman"/>
            <w:sz w:val="24"/>
            <w:szCs w:val="24"/>
            <w:shd w:val="clear" w:color="auto" w:fill="FFFFFF"/>
          </w:rPr>
          <w:t>https://urait.ru/bcode/450465</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shd w:val="clear" w:color="auto" w:fill="FCFCFC"/>
        </w:rPr>
        <w:t xml:space="preserve"> </w:t>
      </w:r>
    </w:p>
    <w:p w:rsidR="00D21D78" w:rsidRPr="00D21D78" w:rsidRDefault="00D21D78" w:rsidP="00D21D78">
      <w:pPr>
        <w:tabs>
          <w:tab w:val="left" w:pos="993"/>
        </w:tabs>
        <w:spacing w:after="0" w:line="240" w:lineRule="auto"/>
        <w:ind w:firstLine="709"/>
        <w:contextualSpacing/>
        <w:jc w:val="both"/>
        <w:rPr>
          <w:rFonts w:ascii="Times New Roman" w:hAnsi="Times New Roman"/>
          <w:bCs/>
          <w:color w:val="000000"/>
          <w:sz w:val="24"/>
          <w:szCs w:val="24"/>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w:t>
      </w:r>
      <w:r w:rsidRPr="00D21D78">
        <w:rPr>
          <w:rFonts w:ascii="Times New Roman" w:hAnsi="Times New Roman"/>
          <w:sz w:val="24"/>
          <w:szCs w:val="24"/>
          <w:lang w:val="en-US"/>
        </w:rPr>
        <w:t>IPRBooks</w:t>
      </w:r>
      <w:r w:rsidRPr="00D21D78">
        <w:rPr>
          <w:rFonts w:ascii="Times New Roman" w:hAnsi="Times New Roman"/>
          <w:sz w:val="24"/>
          <w:szCs w:val="24"/>
        </w:rPr>
        <w:t xml:space="preserve">  Режим доступа: </w:t>
      </w:r>
      <w:hyperlink r:id="rId12" w:history="1">
        <w:r w:rsidR="00D159D6">
          <w:rPr>
            <w:rStyle w:val="a8"/>
            <w:rFonts w:ascii="Times New Roman" w:hAnsi="Times New Roman"/>
            <w:sz w:val="24"/>
            <w:szCs w:val="24"/>
          </w:rPr>
          <w:t>http://www.iprbookshop.ru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издательства «Юрайт» Режим доступа: </w:t>
      </w:r>
      <w:hyperlink r:id="rId13" w:history="1">
        <w:r w:rsidR="00D159D6">
          <w:rPr>
            <w:rStyle w:val="a8"/>
            <w:rFonts w:ascii="Times New Roman" w:hAnsi="Times New Roman"/>
            <w:sz w:val="24"/>
            <w:szCs w:val="24"/>
          </w:rPr>
          <w:t>http://biblio-online.ru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Единое окно доступа к образовательным ресурсам. Режим доступа: </w:t>
      </w:r>
      <w:hyperlink r:id="rId14" w:history="1">
        <w:r w:rsidR="00D159D6">
          <w:rPr>
            <w:rStyle w:val="a8"/>
            <w:rFonts w:ascii="Times New Roman" w:hAnsi="Times New Roman"/>
            <w:sz w:val="24"/>
            <w:szCs w:val="24"/>
          </w:rPr>
          <w:t>http://window.edu.ru/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Научная электронная библиотека e-library.ru Режим доступа: </w:t>
      </w:r>
      <w:hyperlink r:id="rId15" w:history="1">
        <w:r w:rsidR="00D159D6">
          <w:rPr>
            <w:rStyle w:val="a8"/>
            <w:rFonts w:ascii="Times New Roman" w:hAnsi="Times New Roman"/>
            <w:sz w:val="24"/>
            <w:szCs w:val="24"/>
          </w:rPr>
          <w:t>http://elibrary.ru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Ресурсы издательства Elsevier Режим доступа:  </w:t>
      </w:r>
      <w:hyperlink r:id="rId16" w:history="1">
        <w:r w:rsidR="00D159D6">
          <w:rPr>
            <w:rStyle w:val="a8"/>
            <w:rFonts w:ascii="Times New Roman" w:hAnsi="Times New Roman"/>
            <w:sz w:val="24"/>
            <w:szCs w:val="24"/>
          </w:rPr>
          <w:t>http://www.sciencedirect.com</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Федеральный портал «Российское образование» Режим доступа:  </w:t>
      </w:r>
      <w:hyperlink r:id="rId17" w:history="1">
        <w:r w:rsidR="004344CE">
          <w:rPr>
            <w:rStyle w:val="a8"/>
            <w:rFonts w:ascii="Times New Roman" w:hAnsi="Times New Roman"/>
            <w:sz w:val="24"/>
            <w:szCs w:val="24"/>
          </w:rPr>
          <w:t>www.edu.ru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Кембриджского университета Режим доступа: </w:t>
      </w:r>
      <w:hyperlink r:id="rId18" w:history="1">
        <w:r w:rsidR="00D159D6">
          <w:rPr>
            <w:rStyle w:val="a8"/>
            <w:rFonts w:ascii="Times New Roman" w:hAnsi="Times New Roman"/>
            <w:sz w:val="24"/>
            <w:szCs w:val="24"/>
          </w:rPr>
          <w:t>http://journals.cambridge.org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Оксфордского университета Режим доступа:  </w:t>
      </w:r>
      <w:hyperlink r:id="rId19" w:history="1">
        <w:r w:rsidR="00D159D6">
          <w:rPr>
            <w:rStyle w:val="a8"/>
            <w:rFonts w:ascii="Times New Roman" w:hAnsi="Times New Roman"/>
            <w:sz w:val="24"/>
            <w:szCs w:val="24"/>
          </w:rPr>
          <w:t>http://www.oxfordjoumals.org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Словари и энциклопедии на Академике Режим доступа: </w:t>
      </w:r>
      <w:hyperlink r:id="rId20" w:history="1">
        <w:r w:rsidR="00D159D6">
          <w:rPr>
            <w:rStyle w:val="a8"/>
            <w:rFonts w:ascii="Times New Roman" w:hAnsi="Times New Roman"/>
            <w:sz w:val="24"/>
            <w:szCs w:val="24"/>
          </w:rPr>
          <w:t>http://dic.academic.ru/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159D6">
          <w:rPr>
            <w:rStyle w:val="a8"/>
            <w:rFonts w:ascii="Times New Roman" w:hAnsi="Times New Roman"/>
            <w:sz w:val="24"/>
            <w:szCs w:val="24"/>
          </w:rPr>
          <w:t>http://www.benran.ru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Госкомстата РФ. Режим доступа: </w:t>
      </w:r>
      <w:hyperlink r:id="rId22" w:history="1">
        <w:r w:rsidR="00D159D6">
          <w:rPr>
            <w:rStyle w:val="a8"/>
            <w:rFonts w:ascii="Times New Roman" w:hAnsi="Times New Roman"/>
            <w:sz w:val="24"/>
            <w:szCs w:val="24"/>
          </w:rPr>
          <w:t>http://www.gks.ru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Российской государственной библиотеки. Режим доступа: </w:t>
      </w:r>
      <w:hyperlink r:id="rId23" w:history="1">
        <w:r w:rsidR="00D159D6">
          <w:rPr>
            <w:rStyle w:val="a8"/>
            <w:rFonts w:ascii="Times New Roman" w:hAnsi="Times New Roman"/>
            <w:sz w:val="24"/>
            <w:szCs w:val="24"/>
          </w:rPr>
          <w:t>http://diss.rsl.ru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159D6">
          <w:rPr>
            <w:rStyle w:val="a8"/>
            <w:rFonts w:ascii="Times New Roman" w:hAnsi="Times New Roman"/>
            <w:sz w:val="24"/>
            <w:szCs w:val="24"/>
          </w:rPr>
          <w:t>http://ru.spinform.ru</w:t>
        </w:r>
      </w:hyperlink>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1D78">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организации, так и вне ее.</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1D78">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указанным в рабочих программах;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 результатов освоения основной образовательной программы;</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образовательных технологий;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образовательного процесса;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 xml:space="preserve">синхронное и (или) асинхронное взаимодействие посредством сети </w:t>
      </w:r>
      <w:r w:rsidRPr="00D21D78">
        <w:rPr>
          <w:rFonts w:ascii="Times New Roman" w:eastAsia="Times New Roman" w:hAnsi="Times New Roman"/>
          <w:color w:val="000000"/>
          <w:sz w:val="24"/>
          <w:szCs w:val="24"/>
          <w:lang w:eastAsia="ru-RU"/>
        </w:rPr>
        <w:t>«Интернет».</w:t>
      </w:r>
    </w:p>
    <w:p w:rsidR="00D21D78" w:rsidRPr="00D21D78" w:rsidRDefault="00D21D78" w:rsidP="00D21D78">
      <w:pPr>
        <w:spacing w:after="0" w:line="240" w:lineRule="auto"/>
        <w:contextualSpacing/>
        <w:jc w:val="both"/>
        <w:rPr>
          <w:rFonts w:ascii="Times New Roman" w:hAnsi="Times New Roman"/>
          <w:color w:val="000000"/>
          <w:sz w:val="24"/>
          <w:szCs w:val="24"/>
        </w:rPr>
      </w:pPr>
    </w:p>
    <w:p w:rsidR="00802806" w:rsidRDefault="00802806" w:rsidP="00D21D78">
      <w:pPr>
        <w:spacing w:after="0" w:line="240" w:lineRule="auto"/>
        <w:ind w:firstLine="709"/>
        <w:contextualSpacing/>
        <w:jc w:val="both"/>
        <w:rPr>
          <w:rFonts w:ascii="Times New Roman" w:hAnsi="Times New Roman"/>
          <w:b/>
          <w:color w:val="000000"/>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lastRenderedPageBreak/>
        <w:t>9. Методические указания для обучающихся по освоению дисциплины</w:t>
      </w:r>
    </w:p>
    <w:p w:rsidR="00802806" w:rsidRDefault="00802806"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Для того чтобы успешно освоить дисциплину </w:t>
      </w:r>
      <w:r w:rsidRPr="00D21D78">
        <w:rPr>
          <w:rFonts w:ascii="Times New Roman" w:eastAsia="Times New Roman" w:hAnsi="Times New Roman"/>
          <w:bCs/>
          <w:color w:val="000000"/>
          <w:sz w:val="24"/>
          <w:szCs w:val="24"/>
          <w:lang w:eastAsia="ru-RU"/>
        </w:rPr>
        <w:t xml:space="preserve">«Трудовое право» </w:t>
      </w:r>
      <w:r w:rsidRPr="00D21D78">
        <w:rPr>
          <w:rFonts w:ascii="Times New Roman" w:eastAsia="Times New Roman" w:hAnsi="Times New Roman"/>
          <w:color w:val="000000"/>
          <w:sz w:val="24"/>
          <w:szCs w:val="24"/>
          <w:lang w:eastAsia="ru-RU"/>
        </w:rPr>
        <w:t>обучающиеся должны выполнить следующие методические указания.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D21D78">
        <w:rPr>
          <w:rFonts w:ascii="Times New Roman" w:eastAsia="Times New Roman" w:hAnsi="Times New Roman"/>
          <w:b/>
          <w:color w:val="000000"/>
          <w:sz w:val="24"/>
          <w:szCs w:val="24"/>
          <w:lang w:eastAsia="ru-RU"/>
        </w:rPr>
        <w:t>лекционного типа</w:t>
      </w:r>
      <w:r w:rsidRPr="00D21D78">
        <w:rPr>
          <w:rFonts w:ascii="Times New Roman" w:eastAsia="Times New Roman" w:hAnsi="Times New Roman"/>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D21D78">
        <w:rPr>
          <w:rFonts w:ascii="Times New Roman" w:eastAsia="Times New Roman" w:hAnsi="Times New Roman"/>
          <w:b/>
          <w:color w:val="000000"/>
          <w:sz w:val="24"/>
          <w:szCs w:val="24"/>
          <w:lang w:eastAsia="ru-RU"/>
        </w:rPr>
        <w:t xml:space="preserve">семинарского типа: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D21D78">
        <w:rPr>
          <w:rFonts w:ascii="Times New Roman" w:eastAsia="Times New Roman" w:hAnsi="Times New Roman"/>
          <w:b/>
          <w:color w:val="000000"/>
          <w:sz w:val="24"/>
          <w:szCs w:val="24"/>
          <w:lang w:eastAsia="ru-RU"/>
        </w:rPr>
        <w:t>самостоятельной работы: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D21D78">
        <w:rPr>
          <w:rFonts w:ascii="Times New Roman" w:eastAsia="Times New Roman" w:hAnsi="Times New Roman"/>
          <w:color w:val="000000"/>
          <w:sz w:val="24"/>
          <w:szCs w:val="24"/>
          <w:lang w:eastAsia="ru-RU"/>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Следующим этапом работы</w:t>
      </w:r>
      <w:r w:rsidRPr="00D21D78">
        <w:rPr>
          <w:rFonts w:ascii="Times New Roman" w:eastAsia="Times New Roman" w:hAnsi="Times New Roman"/>
          <w:b/>
          <w:bCs/>
          <w:color w:val="000000"/>
          <w:sz w:val="24"/>
          <w:szCs w:val="24"/>
          <w:lang w:eastAsia="ru-RU"/>
        </w:rPr>
        <w:t xml:space="preserve"> </w:t>
      </w:r>
      <w:r w:rsidRPr="00D21D78">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обобщать полученную информацию, оценивать прослушанное и прочитанное;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lastRenderedPageBreak/>
        <w:t>готовить и презентовать развернутые сообщения типа доклада;</w:t>
      </w:r>
      <w:r w:rsidRPr="00D21D78">
        <w:rPr>
          <w:rFonts w:ascii="Times New Roman" w:hAnsi="Times New Roman"/>
          <w:b/>
          <w:bCs/>
          <w:i/>
          <w:iCs/>
          <w:color w:val="000000"/>
          <w:sz w:val="24"/>
          <w:szCs w:val="24"/>
        </w:rPr>
        <w:t xml:space="preserve">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пользоваться реферативными и справочными материалами;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b/>
          <w:bCs/>
          <w:color w:val="000000"/>
          <w:sz w:val="24"/>
          <w:szCs w:val="24"/>
          <w:lang w:eastAsia="ru-RU"/>
        </w:rPr>
        <w:t>Подготовка к промежуточной аттестации</w:t>
      </w:r>
      <w:r w:rsidRPr="00D21D78">
        <w:rPr>
          <w:rFonts w:ascii="Times New Roman" w:eastAsia="Times New Roman" w:hAnsi="Times New Roman"/>
          <w:bCs/>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подготовке к промежуточной аттестации целесообразно:</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прочитать рекомендованную литературу;</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компьютерное тестирование;</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демонстрация мультимедийных материалов.</w:t>
      </w:r>
    </w:p>
    <w:p w:rsidR="00802806" w:rsidRDefault="00802806"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ПРОГРАММНОГО ОБЕСПЕЧЕНИЯ</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color w:val="000000"/>
          <w:sz w:val="24"/>
          <w:szCs w:val="24"/>
          <w:lang w:val="en-US" w:eastAsia="ru-RU"/>
        </w:rPr>
        <w:t>Microsoft</w:t>
      </w:r>
      <w:r w:rsidRPr="00D21D78">
        <w:rPr>
          <w:rFonts w:ascii="Times New Roman" w:eastAsia="Times New Roman" w:hAnsi="Times New Roman"/>
          <w:color w:val="000000"/>
          <w:sz w:val="24"/>
          <w:szCs w:val="24"/>
          <w:lang w:eastAsia="ru-RU"/>
        </w:rPr>
        <w:t xml:space="preserve"> </w:t>
      </w:r>
      <w:r w:rsidRPr="00D21D78">
        <w:rPr>
          <w:rFonts w:ascii="Times New Roman" w:eastAsia="Times New Roman" w:hAnsi="Times New Roman"/>
          <w:color w:val="000000"/>
          <w:sz w:val="24"/>
          <w:szCs w:val="24"/>
          <w:lang w:val="en-US" w:eastAsia="ru-RU"/>
        </w:rPr>
        <w:t>Windows</w:t>
      </w:r>
      <w:r w:rsidRPr="00D21D78">
        <w:rPr>
          <w:rFonts w:ascii="Times New Roman" w:eastAsia="Times New Roman" w:hAnsi="Times New Roman"/>
          <w:color w:val="000000"/>
          <w:sz w:val="24"/>
          <w:szCs w:val="24"/>
          <w:lang w:eastAsia="ru-RU"/>
        </w:rPr>
        <w:t xml:space="preserve"> 10 </w:t>
      </w:r>
      <w:r w:rsidRPr="00D21D78">
        <w:rPr>
          <w:rFonts w:ascii="Times New Roman" w:eastAsia="Times New Roman" w:hAnsi="Times New Roman"/>
          <w:color w:val="000000"/>
          <w:sz w:val="24"/>
          <w:szCs w:val="24"/>
          <w:lang w:val="en-US" w:eastAsia="ru-RU"/>
        </w:rPr>
        <w:t>Professional</w:t>
      </w:r>
      <w:r w:rsidRPr="00D21D78">
        <w:rPr>
          <w:rFonts w:ascii="Times New Roman" w:eastAsia="Times New Roman" w:hAnsi="Times New Roman"/>
          <w:color w:val="000000"/>
          <w:sz w:val="24"/>
          <w:szCs w:val="24"/>
          <w:lang w:eastAsia="ru-RU"/>
        </w:rPr>
        <w:t xml:space="preserve">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Windows XP Professional SP3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Office Professional 2007 Russian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bCs/>
          <w:sz w:val="24"/>
          <w:szCs w:val="24"/>
          <w:lang w:val="en-US" w:eastAsia="ru-RU"/>
        </w:rPr>
        <w:t>C</w:t>
      </w:r>
      <w:r w:rsidRPr="00D21D78">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Антивирус Касперского</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Cистема управления курсами LMS Русский Moodle 3KL</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СПРАВОЧНЫХ СИСТЕМ</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«Консультант Плюс»</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«Гарант».</w:t>
      </w:r>
    </w:p>
    <w:p w:rsidR="00D21D78" w:rsidRPr="00D21D78" w:rsidRDefault="00D21D78" w:rsidP="00D21D78">
      <w:pPr>
        <w:autoSpaceDN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Writer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Calc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Impress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Draw</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Math</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Base</w:t>
      </w:r>
      <w:r w:rsidRPr="00D21D78">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D21D78">
        <w:rPr>
          <w:rFonts w:ascii="Times New Roman" w:eastAsia="Times New Roman" w:hAnsi="Times New Roman"/>
          <w:sz w:val="24"/>
          <w:szCs w:val="24"/>
          <w:lang w:val="en-US" w:eastAsia="ru-RU"/>
        </w:rPr>
        <w:t>V</w:t>
      </w:r>
      <w:r w:rsidRPr="00D21D78">
        <w:rPr>
          <w:rFonts w:ascii="Times New Roman" w:eastAsia="Times New Roman" w:hAnsi="Times New Roman"/>
          <w:sz w:val="24"/>
          <w:szCs w:val="24"/>
          <w:lang w:eastAsia="ru-RU"/>
        </w:rPr>
        <w:t xml:space="preserve">8.2;  </w:t>
      </w:r>
      <w:r w:rsidRPr="00D21D78">
        <w:rPr>
          <w:rFonts w:ascii="Times New Roman" w:eastAsia="Times New Roman" w:hAnsi="Times New Roman"/>
          <w:sz w:val="24"/>
          <w:szCs w:val="24"/>
          <w:lang w:val="en-US" w:eastAsia="ru-RU"/>
        </w:rPr>
        <w:t>NetBeans</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lang w:val="en-US" w:eastAsia="ru-RU"/>
        </w:rPr>
        <w:t>RunaWFE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Moodle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BigBlueButton</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GIMP</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Inkscape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Scribus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Audacity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Avidemux</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Deductor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Academic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Kaspersky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Endpoint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Security</w:t>
      </w:r>
      <w:r w:rsidRPr="00D21D78">
        <w:rPr>
          <w:rFonts w:ascii="Times New Roman" w:eastAsia="Times New Roman" w:hAnsi="Times New Roman"/>
          <w:sz w:val="24"/>
          <w:szCs w:val="24"/>
          <w:lang w:eastAsia="ru-RU"/>
        </w:rPr>
        <w:t xml:space="preserve"> для бизнеса – Стандартный, система контент фильтрации </w:t>
      </w:r>
      <w:r w:rsidRPr="00D21D78">
        <w:rPr>
          <w:rFonts w:ascii="Times New Roman" w:eastAsia="Times New Roman" w:hAnsi="Times New Roman"/>
          <w:sz w:val="24"/>
          <w:szCs w:val="24"/>
          <w:lang w:val="en-US" w:eastAsia="ru-RU"/>
        </w:rPr>
        <w:t>SkyDNS</w:t>
      </w:r>
      <w:r w:rsidRPr="00D21D78">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D21D78">
        <w:rPr>
          <w:rFonts w:ascii="Times New Roman" w:eastAsia="Times New Roman" w:hAnsi="Times New Roman"/>
          <w:sz w:val="24"/>
          <w:szCs w:val="24"/>
          <w:lang w:val="en-US" w:eastAsia="ru-RU"/>
        </w:rPr>
        <w:t>IPRbooks</w:t>
      </w:r>
      <w:r w:rsidRPr="00D21D78">
        <w:rPr>
          <w:rFonts w:ascii="Times New Roman" w:eastAsia="Times New Roman" w:hAnsi="Times New Roman"/>
          <w:sz w:val="24"/>
          <w:szCs w:val="24"/>
          <w:lang w:eastAsia="ru-RU"/>
        </w:rPr>
        <w:t xml:space="preserve">» и «ЭБС ЮРАЙТ».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21D78">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XP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Kaspersky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Endpoint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Security</w:t>
      </w:r>
      <w:r w:rsidRPr="00D21D78">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D21D78">
        <w:rPr>
          <w:rFonts w:ascii="Times New Roman" w:eastAsia="Times New Roman" w:hAnsi="Times New Roman"/>
          <w:sz w:val="24"/>
          <w:szCs w:val="24"/>
          <w:shd w:val="clear" w:color="auto" w:fill="F9F9F9"/>
          <w:lang w:val="en-US" w:eastAsia="ru-RU"/>
        </w:rPr>
        <w:t>SkyDNS</w:t>
      </w:r>
      <w:r w:rsidRPr="00D21D78">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Интернет шлюз </w:t>
      </w:r>
      <w:r w:rsidRPr="00D21D78">
        <w:rPr>
          <w:rFonts w:ascii="Times New Roman" w:eastAsia="Times New Roman" w:hAnsi="Times New Roman"/>
          <w:sz w:val="24"/>
          <w:szCs w:val="24"/>
          <w:shd w:val="clear" w:color="auto" w:fill="F9F9F9"/>
          <w:lang w:val="en-US" w:eastAsia="ru-RU"/>
        </w:rPr>
        <w:t>Traffic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Inspector</w:t>
      </w:r>
      <w:r w:rsidRPr="00D21D78">
        <w:rPr>
          <w:rFonts w:ascii="Times New Roman" w:eastAsia="Times New Roman" w:hAnsi="Times New Roman"/>
          <w:sz w:val="24"/>
          <w:szCs w:val="24"/>
          <w:shd w:val="clear" w:color="auto" w:fill="F9F9F9"/>
          <w:lang w:eastAsia="ru-RU"/>
        </w:rPr>
        <w:t xml:space="preserve">, Электронно библиотечная система </w:t>
      </w:r>
      <w:r w:rsidRPr="00D21D78">
        <w:rPr>
          <w:rFonts w:ascii="Times New Roman" w:eastAsia="Times New Roman" w:hAnsi="Times New Roman"/>
          <w:sz w:val="24"/>
          <w:szCs w:val="24"/>
          <w:shd w:val="clear" w:color="auto" w:fill="F9F9F9"/>
          <w:lang w:val="en-US" w:eastAsia="ru-RU"/>
        </w:rPr>
        <w:t>IPRbooks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Электронно библиотечная система «ЭБС ЮРАЙТ» </w:t>
      </w:r>
      <w:hyperlink w:history="1">
        <w:r w:rsidR="004344CE">
          <w:rPr>
            <w:rFonts w:ascii="Times New Roman" w:eastAsia="Times New Roman" w:hAnsi="Times New Roman"/>
            <w:sz w:val="24"/>
            <w:szCs w:val="24"/>
            <w:u w:val="single"/>
            <w:lang w:eastAsia="ru-RU"/>
          </w:rPr>
          <w:t>www.biblio-online.ru</w:t>
        </w:r>
      </w:hyperlink>
      <w:r w:rsidRPr="00D21D78">
        <w:rPr>
          <w:rFonts w:ascii="Times New Roman" w:eastAsia="Times New Roman" w:hAnsi="Times New Roman"/>
          <w:sz w:val="24"/>
          <w:szCs w:val="24"/>
          <w:lang w:eastAsia="ru-RU"/>
        </w:rPr>
        <w:t>. ,</w:t>
      </w:r>
      <w:r w:rsidRPr="00D21D78">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D21D78">
        <w:rPr>
          <w:rFonts w:ascii="Times New Roman" w:eastAsia="Times New Roman" w:hAnsi="Times New Roman"/>
          <w:sz w:val="24"/>
          <w:szCs w:val="24"/>
          <w:shd w:val="clear" w:color="auto" w:fill="F9F9F9"/>
          <w:lang w:val="en-US" w:eastAsia="ru-RU"/>
        </w:rPr>
        <w:t>NetBeans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unaWFE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Moodle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PSPP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GIMP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Inkscape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Scribus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Audacity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Avidemux</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Deductor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Studio</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D21D78">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D21D78">
        <w:rPr>
          <w:rFonts w:ascii="Times New Roman" w:eastAsia="Times New Roman" w:hAnsi="Times New Roman"/>
          <w:sz w:val="24"/>
          <w:szCs w:val="24"/>
          <w:shd w:val="clear" w:color="auto" w:fill="F9F9F9"/>
          <w:lang w:eastAsia="ru-RU"/>
        </w:rPr>
        <w:t>стенды информационные.</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10,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Writer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Calc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Impress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Draw</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Math</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Base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4344CE">
          <w:rPr>
            <w:rFonts w:ascii="Times New Roman" w:eastAsia="Times New Roman" w:hAnsi="Times New Roman"/>
            <w:sz w:val="24"/>
            <w:szCs w:val="24"/>
            <w:u w:val="single"/>
            <w:shd w:val="clear" w:color="auto" w:fill="F9F9F9"/>
            <w:lang w:eastAsia="ru-RU"/>
          </w:rPr>
          <w:t>www.biblio-online.ru</w:t>
        </w:r>
      </w:hyperlink>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44CE">
          <w:rPr>
            <w:rFonts w:ascii="Times New Roman" w:eastAsia="Times New Roman" w:hAnsi="Times New Roman"/>
            <w:color w:val="0000FF"/>
            <w:sz w:val="24"/>
            <w:szCs w:val="24"/>
            <w:u w:val="single"/>
            <w:lang w:eastAsia="ru-RU"/>
          </w:rPr>
          <w:t>www.biblio-online.ru</w:t>
        </w:r>
      </w:hyperlink>
      <w:r w:rsidRPr="00D21D78">
        <w:rPr>
          <w:rFonts w:ascii="Times New Roman" w:eastAsia="Times New Roman" w:hAnsi="Times New Roman"/>
          <w:sz w:val="24"/>
          <w:szCs w:val="24"/>
          <w:lang w:eastAsia="ru-RU"/>
        </w:rPr>
        <w:t xml:space="preserve">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C723CF" w:rsidRDefault="00C723CF"/>
    <w:sectPr w:rsidR="00C723CF" w:rsidSect="00D21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1FA" w:rsidRDefault="003A41FA">
      <w:pPr>
        <w:spacing w:after="0" w:line="240" w:lineRule="auto"/>
      </w:pPr>
      <w:r>
        <w:separator/>
      </w:r>
    </w:p>
  </w:endnote>
  <w:endnote w:type="continuationSeparator" w:id="0">
    <w:p w:rsidR="003A41FA" w:rsidRDefault="003A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1FA" w:rsidRDefault="003A41FA">
      <w:pPr>
        <w:spacing w:after="0" w:line="240" w:lineRule="auto"/>
      </w:pPr>
      <w:r>
        <w:separator/>
      </w:r>
    </w:p>
  </w:footnote>
  <w:footnote w:type="continuationSeparator" w:id="0">
    <w:p w:rsidR="003A41FA" w:rsidRDefault="003A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0"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A07D76"/>
    <w:multiLevelType w:val="hybridMultilevel"/>
    <w:tmpl w:val="E9B0B2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D78"/>
    <w:rsid w:val="00155354"/>
    <w:rsid w:val="001965BB"/>
    <w:rsid w:val="001D2D69"/>
    <w:rsid w:val="00236100"/>
    <w:rsid w:val="00351828"/>
    <w:rsid w:val="003A41FA"/>
    <w:rsid w:val="004344CE"/>
    <w:rsid w:val="00690970"/>
    <w:rsid w:val="006A5378"/>
    <w:rsid w:val="00802806"/>
    <w:rsid w:val="00842C41"/>
    <w:rsid w:val="00871297"/>
    <w:rsid w:val="00985402"/>
    <w:rsid w:val="00C723CF"/>
    <w:rsid w:val="00C95F8B"/>
    <w:rsid w:val="00CA7403"/>
    <w:rsid w:val="00CC6723"/>
    <w:rsid w:val="00D13585"/>
    <w:rsid w:val="00D159D6"/>
    <w:rsid w:val="00D21D78"/>
    <w:rsid w:val="00DA0AD2"/>
    <w:rsid w:val="00DB2CED"/>
    <w:rsid w:val="00E355BB"/>
    <w:rsid w:val="00E71E61"/>
    <w:rsid w:val="00E93E3F"/>
    <w:rsid w:val="00EC29CD"/>
    <w:rsid w:val="00F85F8F"/>
    <w:rsid w:val="00F9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403"/>
    <w:pPr>
      <w:spacing w:after="160" w:line="259" w:lineRule="auto"/>
    </w:pPr>
    <w:rPr>
      <w:sz w:val="22"/>
      <w:szCs w:val="22"/>
      <w:lang w:eastAsia="en-US"/>
    </w:rPr>
  </w:style>
  <w:style w:type="paragraph" w:styleId="1">
    <w:name w:val="heading 1"/>
    <w:basedOn w:val="a"/>
    <w:next w:val="a"/>
    <w:link w:val="10"/>
    <w:uiPriority w:val="9"/>
    <w:qFormat/>
    <w:rsid w:val="00D21D78"/>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1D7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D21D78"/>
  </w:style>
  <w:style w:type="paragraph" w:styleId="a3">
    <w:name w:val="No Spacing"/>
    <w:uiPriority w:val="1"/>
    <w:qFormat/>
    <w:rsid w:val="00D21D78"/>
    <w:rPr>
      <w:rFonts w:eastAsia="Times New Roman"/>
      <w:sz w:val="22"/>
      <w:szCs w:val="22"/>
    </w:rPr>
  </w:style>
  <w:style w:type="paragraph" w:styleId="a4">
    <w:name w:val="List Paragraph"/>
    <w:basedOn w:val="a"/>
    <w:link w:val="a5"/>
    <w:uiPriority w:val="34"/>
    <w:qFormat/>
    <w:rsid w:val="00D21D78"/>
    <w:pPr>
      <w:spacing w:after="200" w:line="276" w:lineRule="auto"/>
      <w:ind w:left="720"/>
      <w:contextualSpacing/>
    </w:pPr>
    <w:rPr>
      <w:sz w:val="20"/>
      <w:szCs w:val="20"/>
    </w:rPr>
  </w:style>
  <w:style w:type="character" w:customStyle="1" w:styleId="12">
    <w:name w:val="Основной текст Знак1"/>
    <w:link w:val="13"/>
    <w:uiPriority w:val="99"/>
    <w:rsid w:val="00D21D78"/>
    <w:rPr>
      <w:rFonts w:ascii="Times New Roman" w:hAnsi="Times New Roman" w:cs="Times New Roman"/>
      <w:sz w:val="31"/>
      <w:szCs w:val="31"/>
    </w:rPr>
  </w:style>
  <w:style w:type="paragraph" w:customStyle="1" w:styleId="13">
    <w:name w:val="Основной текст1"/>
    <w:basedOn w:val="a"/>
    <w:next w:val="a6"/>
    <w:link w:val="12"/>
    <w:uiPriority w:val="99"/>
    <w:unhideWhenUsed/>
    <w:qFormat/>
    <w:rsid w:val="00D21D78"/>
    <w:pPr>
      <w:tabs>
        <w:tab w:val="left" w:pos="708"/>
      </w:tabs>
      <w:suppressAutoHyphens/>
      <w:autoSpaceDN w:val="0"/>
      <w:spacing w:after="120" w:line="240" w:lineRule="auto"/>
    </w:pPr>
    <w:rPr>
      <w:rFonts w:ascii="Times New Roman" w:hAnsi="Times New Roman"/>
      <w:sz w:val="31"/>
      <w:szCs w:val="31"/>
    </w:rPr>
  </w:style>
  <w:style w:type="paragraph" w:styleId="a6">
    <w:name w:val="Body Text"/>
    <w:basedOn w:val="a"/>
    <w:link w:val="a7"/>
    <w:uiPriority w:val="99"/>
    <w:semiHidden/>
    <w:unhideWhenUsed/>
    <w:rsid w:val="00D21D7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uiPriority w:val="99"/>
    <w:semiHidden/>
    <w:rsid w:val="00D21D78"/>
    <w:rPr>
      <w:rFonts w:ascii="Times New Roman" w:eastAsia="Times New Roman" w:hAnsi="Times New Roman" w:cs="Times New Roman"/>
      <w:sz w:val="20"/>
      <w:szCs w:val="20"/>
      <w:lang w:eastAsia="ru-RU"/>
    </w:rPr>
  </w:style>
  <w:style w:type="character" w:styleId="a8">
    <w:name w:val="Hyperlink"/>
    <w:uiPriority w:val="99"/>
    <w:unhideWhenUsed/>
    <w:rsid w:val="00D21D78"/>
    <w:rPr>
      <w:color w:val="0000FF"/>
      <w:u w:val="single"/>
    </w:rPr>
  </w:style>
  <w:style w:type="character" w:styleId="a9">
    <w:name w:val="footnote reference"/>
    <w:uiPriority w:val="99"/>
    <w:unhideWhenUsed/>
    <w:rsid w:val="00D21D78"/>
    <w:rPr>
      <w:rFonts w:ascii="Times New Roman" w:hAnsi="Times New Roman" w:cs="Times New Roman" w:hint="default"/>
      <w:vertAlign w:val="superscript"/>
    </w:rPr>
  </w:style>
  <w:style w:type="paragraph" w:customStyle="1" w:styleId="aa">
    <w:name w:val="АбзПрогр"/>
    <w:basedOn w:val="1"/>
    <w:next w:val="a"/>
    <w:autoRedefine/>
    <w:qFormat/>
    <w:rsid w:val="00D21D7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21D7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21D78"/>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14">
    <w:name w:val="Текст выноски Знак1"/>
    <w:uiPriority w:val="99"/>
    <w:semiHidden/>
    <w:rsid w:val="00D21D78"/>
    <w:rPr>
      <w:rFonts w:ascii="Segoe UI" w:hAnsi="Segoe UI" w:cs="Segoe UI"/>
      <w:sz w:val="18"/>
      <w:szCs w:val="18"/>
    </w:rPr>
  </w:style>
  <w:style w:type="paragraph" w:styleId="ad">
    <w:name w:val="header"/>
    <w:basedOn w:val="a"/>
    <w:link w:val="ae"/>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D21D7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D21D78"/>
    <w:rPr>
      <w:rFonts w:ascii="Times New Roman" w:eastAsia="Times New Roman" w:hAnsi="Times New Roman" w:cs="Times New Roman"/>
      <w:sz w:val="20"/>
      <w:szCs w:val="20"/>
      <w:lang w:eastAsia="ru-RU"/>
    </w:rPr>
  </w:style>
  <w:style w:type="character" w:customStyle="1" w:styleId="apple-converted-space">
    <w:name w:val="apple-converted-space"/>
    <w:rsid w:val="00D21D78"/>
  </w:style>
  <w:style w:type="paragraph" w:customStyle="1" w:styleId="consplusnormal">
    <w:name w:val="consplusnormal"/>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D21D78"/>
  </w:style>
  <w:style w:type="character" w:customStyle="1" w:styleId="a5">
    <w:name w:val="Абзац списка Знак"/>
    <w:link w:val="a4"/>
    <w:uiPriority w:val="34"/>
    <w:locked/>
    <w:rsid w:val="00D21D78"/>
    <w:rPr>
      <w:rFonts w:ascii="Calibri" w:eastAsia="Calibri" w:hAnsi="Calibri" w:cs="Times New Roman"/>
    </w:rPr>
  </w:style>
  <w:style w:type="table" w:styleId="af1">
    <w:name w:val="Table Grid"/>
    <w:basedOn w:val="a1"/>
    <w:uiPriority w:val="39"/>
    <w:rsid w:val="00E93E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43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3391">
      <w:bodyDiv w:val="1"/>
      <w:marLeft w:val="0"/>
      <w:marRight w:val="0"/>
      <w:marTop w:val="0"/>
      <w:marBottom w:val="0"/>
      <w:divBdr>
        <w:top w:val="none" w:sz="0" w:space="0" w:color="auto"/>
        <w:left w:val="none" w:sz="0" w:space="0" w:color="auto"/>
        <w:bottom w:val="none" w:sz="0" w:space="0" w:color="auto"/>
        <w:right w:val="none" w:sz="0" w:space="0" w:color="auto"/>
      </w:divBdr>
    </w:div>
    <w:div w:id="124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641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04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50393"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00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0404F-AAF3-4030-A891-1CB31E2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6690</Words>
  <Characters>38137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44738</CharactersWithSpaces>
  <SharedDoc>false</SharedDoc>
  <HLinks>
    <vt:vector size="24" baseType="variant">
      <vt:variant>
        <vt:i4>720980</vt:i4>
      </vt:variant>
      <vt:variant>
        <vt:i4>9</vt:i4>
      </vt:variant>
      <vt:variant>
        <vt:i4>0</vt:i4>
      </vt:variant>
      <vt:variant>
        <vt:i4>5</vt:i4>
      </vt:variant>
      <vt:variant>
        <vt:lpwstr>https://urait.ru/bcode/450465</vt:lpwstr>
      </vt:variant>
      <vt:variant>
        <vt:lpwstr/>
      </vt:variant>
      <vt:variant>
        <vt:i4>262227</vt:i4>
      </vt:variant>
      <vt:variant>
        <vt:i4>6</vt:i4>
      </vt:variant>
      <vt:variant>
        <vt:i4>0</vt:i4>
      </vt:variant>
      <vt:variant>
        <vt:i4>5</vt:i4>
      </vt:variant>
      <vt:variant>
        <vt:lpwstr>https://urait.ru/bcode/450393</vt:lpwstr>
      </vt:variant>
      <vt:variant>
        <vt:lpwstr/>
      </vt:variant>
      <vt:variant>
        <vt:i4>327760</vt:i4>
      </vt:variant>
      <vt:variant>
        <vt:i4>3</vt:i4>
      </vt:variant>
      <vt:variant>
        <vt:i4>0</vt:i4>
      </vt:variant>
      <vt:variant>
        <vt:i4>5</vt:i4>
      </vt:variant>
      <vt:variant>
        <vt:lpwstr>https://urait.ru/bcode/450088</vt:lpwstr>
      </vt:variant>
      <vt:variant>
        <vt:lpwstr/>
      </vt:variant>
      <vt:variant>
        <vt:i4>655447</vt:i4>
      </vt:variant>
      <vt:variant>
        <vt:i4>0</vt:i4>
      </vt:variant>
      <vt:variant>
        <vt:i4>0</vt:i4>
      </vt:variant>
      <vt:variant>
        <vt:i4>5</vt:i4>
      </vt:variant>
      <vt:variant>
        <vt:lpwstr>https://urait.ru/bcode/466418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11</cp:revision>
  <dcterms:created xsi:type="dcterms:W3CDTF">2021-01-16T14:50:00Z</dcterms:created>
  <dcterms:modified xsi:type="dcterms:W3CDTF">2022-11-12T14:52:00Z</dcterms:modified>
</cp:coreProperties>
</file>